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D3F1" w14:textId="355440D7" w:rsidR="00052D8A" w:rsidRPr="00AC1C4B" w:rsidRDefault="00B37C8E" w:rsidP="0021647A">
      <w:pPr>
        <w:jc w:val="both"/>
        <w:rPr>
          <w:rFonts w:ascii="Book Antiqua" w:hAnsi="Book Antiqua"/>
          <w:color w:val="FF0000"/>
          <w:sz w:val="22"/>
          <w:szCs w:val="22"/>
        </w:rPr>
      </w:pPr>
      <w:r>
        <w:rPr>
          <w:rFonts w:ascii="Book Antiqua" w:hAnsi="Book Antiqua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0" wp14:anchorId="06587050" wp14:editId="09D97299">
                <wp:simplePos x="0" y="0"/>
                <wp:positionH relativeFrom="column">
                  <wp:posOffset>0</wp:posOffset>
                </wp:positionH>
                <wp:positionV relativeFrom="paragraph">
                  <wp:posOffset>429895</wp:posOffset>
                </wp:positionV>
                <wp:extent cx="5751195" cy="457200"/>
                <wp:effectExtent l="0" t="0" r="1905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119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F2CFF6" w14:textId="42FFBF06" w:rsidR="00052D8A" w:rsidRDefault="009554B5" w:rsidP="00317D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Asignatura</w:t>
                            </w:r>
                            <w:r w:rsidR="004578B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="00317D67" w:rsidRPr="00317D6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D6BB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Artrópodos: </w:t>
                            </w:r>
                            <w:r w:rsidR="00BC52D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Hexápodos y M</w:t>
                            </w:r>
                            <w:r w:rsidR="00903CB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i</w:t>
                            </w:r>
                            <w:r w:rsidR="00BC52D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riápodos</w:t>
                            </w:r>
                          </w:p>
                          <w:p w14:paraId="4320C87D" w14:textId="77777777" w:rsidR="00052D8A" w:rsidRDefault="00052D8A" w:rsidP="00052D8A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5BB83F1F" w14:textId="77777777" w:rsidR="00052D8A" w:rsidRDefault="00052D8A" w:rsidP="00052D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587050" id="AutoShape 2" o:spid="_x0000_s1026" style="position:absolute;left:0;text-align:left;margin-left:0;margin-top:33.85pt;width:452.8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" o:allowincell="f" o:allowoverlap="f">
                <v:textbox>
                  <w:txbxContent>
                    <w:p w14:paraId="09F2CFF6" w14:textId="42FFBF06" w:rsidR="00052D8A" w:rsidRDefault="009554B5" w:rsidP="00317D6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Asignatura</w:t>
                      </w:r>
                      <w:r w:rsidR="004578B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:</w:t>
                      </w:r>
                      <w:r w:rsidR="00317D67" w:rsidRPr="00317D6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FD6BB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Artrópodos: </w:t>
                      </w:r>
                      <w:r w:rsidR="00BC52D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Hexápodos y M</w:t>
                      </w:r>
                      <w:r w:rsidR="00903CB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i</w:t>
                      </w:r>
                      <w:r w:rsidR="00BC52D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riápodos</w:t>
                      </w:r>
                    </w:p>
                    <w:p w14:paraId="4320C87D" w14:textId="77777777" w:rsidR="00052D8A" w:rsidRDefault="00052D8A" w:rsidP="00052D8A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5BB83F1F" w14:textId="77777777" w:rsidR="00052D8A" w:rsidRDefault="00052D8A" w:rsidP="00052D8A"/>
                  </w:txbxContent>
                </v:textbox>
                <w10:wrap type="topAndBottom"/>
              </v:roundrect>
            </w:pict>
          </mc:Fallback>
        </mc:AlternateContent>
      </w:r>
    </w:p>
    <w:p w14:paraId="4A8EC880" w14:textId="77777777" w:rsidR="00052D8A" w:rsidRDefault="00052D8A" w:rsidP="0021647A">
      <w:pPr>
        <w:jc w:val="both"/>
        <w:rPr>
          <w:rFonts w:ascii="Book Antiqua" w:hAnsi="Book Antiqua"/>
          <w:sz w:val="22"/>
          <w:szCs w:val="22"/>
        </w:rPr>
      </w:pPr>
    </w:p>
    <w:p w14:paraId="62AEAB64" w14:textId="77777777" w:rsidR="00052D8A" w:rsidRPr="00506B5F" w:rsidRDefault="00052D8A" w:rsidP="0021647A">
      <w:pPr>
        <w:jc w:val="both"/>
        <w:rPr>
          <w:rFonts w:ascii="Book Antiqua" w:hAnsi="Book Antiqua"/>
          <w:sz w:val="22"/>
          <w:szCs w:val="22"/>
        </w:rPr>
      </w:pPr>
    </w:p>
    <w:tbl>
      <w:tblPr>
        <w:tblW w:w="9037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7"/>
        <w:gridCol w:w="3830"/>
      </w:tblGrid>
      <w:tr w:rsidR="00D8516F" w:rsidRPr="00506B5F" w14:paraId="4F62F7EB" w14:textId="77777777" w:rsidTr="00CA0DAB">
        <w:tc>
          <w:tcPr>
            <w:tcW w:w="5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F213D0" w14:textId="77777777" w:rsidR="00D8516F" w:rsidRPr="00506B5F" w:rsidRDefault="00D8516F" w:rsidP="0021647A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Carrera: </w:t>
            </w:r>
            <w:r w:rsidRPr="00506B5F">
              <w:rPr>
                <w:rFonts w:ascii="Book Antiqua" w:hAnsi="Book Antiqua" w:cs="Arial"/>
                <w:sz w:val="22"/>
                <w:szCs w:val="22"/>
              </w:rPr>
              <w:t>Licenciatura en Ciencias Biológicas</w:t>
            </w:r>
          </w:p>
        </w:tc>
        <w:tc>
          <w:tcPr>
            <w:tcW w:w="3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EEEF67" w14:textId="77777777" w:rsidR="00D8516F" w:rsidRPr="00506B5F" w:rsidRDefault="00D8516F" w:rsidP="0021647A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Código de la carrera:</w:t>
            </w:r>
            <w:r w:rsidRPr="00506B5F">
              <w:rPr>
                <w:rFonts w:ascii="Book Antiqua" w:hAnsi="Book Antiqua" w:cs="Arial"/>
                <w:sz w:val="22"/>
                <w:szCs w:val="22"/>
              </w:rPr>
              <w:t xml:space="preserve"> 05</w:t>
            </w:r>
          </w:p>
        </w:tc>
      </w:tr>
      <w:tr w:rsidR="00D8516F" w:rsidRPr="00506B5F" w14:paraId="7402668B" w14:textId="77777777" w:rsidTr="00CA0DAB">
        <w:tc>
          <w:tcPr>
            <w:tcW w:w="5207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14:paraId="22CDC060" w14:textId="77777777" w:rsidR="00D8516F" w:rsidRPr="00506B5F" w:rsidRDefault="00D8516F" w:rsidP="0021647A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59D9B9" w14:textId="77777777" w:rsidR="00D8516F" w:rsidRPr="00506B5F" w:rsidRDefault="00D8516F" w:rsidP="009554B5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Código de la </w:t>
            </w:r>
            <w:r w:rsidR="009554B5">
              <w:rPr>
                <w:rFonts w:ascii="Book Antiqua" w:hAnsi="Book Antiqua" w:cs="Arial"/>
                <w:b/>
                <w:bCs/>
                <w:sz w:val="22"/>
                <w:szCs w:val="22"/>
              </w:rPr>
              <w:t>asignatura</w:t>
            </w: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:</w:t>
            </w:r>
            <w:r w:rsidRPr="00506B5F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</w:p>
        </w:tc>
      </w:tr>
      <w:tr w:rsidR="00CA0DAB" w:rsidRPr="00506B5F" w14:paraId="0B761F86" w14:textId="77777777" w:rsidTr="00260532">
        <w:trPr>
          <w:cantSplit/>
          <w:trHeight w:val="411"/>
        </w:trPr>
        <w:tc>
          <w:tcPr>
            <w:tcW w:w="5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24E89F" w14:textId="77777777" w:rsidR="00CA0DAB" w:rsidRPr="00506B5F" w:rsidRDefault="00CA0DAB" w:rsidP="0021647A">
            <w:pPr>
              <w:spacing w:before="120"/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CARÁCTER:</w:t>
            </w:r>
          </w:p>
        </w:tc>
        <w:tc>
          <w:tcPr>
            <w:tcW w:w="3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FCD4A1" w14:textId="77777777" w:rsidR="00CA0DAB" w:rsidRPr="00506B5F" w:rsidRDefault="00CA0DAB" w:rsidP="0021647A">
            <w:pPr>
              <w:spacing w:before="120"/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Cs/>
                <w:sz w:val="22"/>
                <w:szCs w:val="22"/>
              </w:rPr>
              <w:t>Tache lo que no corresponde</w:t>
            </w:r>
          </w:p>
        </w:tc>
      </w:tr>
      <w:tr w:rsidR="00CA0DAB" w:rsidRPr="00506B5F" w14:paraId="5F0470D9" w14:textId="77777777" w:rsidTr="00260532">
        <w:trPr>
          <w:cantSplit/>
          <w:trHeight w:val="411"/>
        </w:trPr>
        <w:tc>
          <w:tcPr>
            <w:tcW w:w="5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A4150C" w14:textId="77777777" w:rsidR="00CA0DAB" w:rsidRPr="00506B5F" w:rsidRDefault="00CA0DAB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sz w:val="22"/>
                <w:szCs w:val="22"/>
              </w:rPr>
              <w:t>Curso obligatorio de licenciatura (plan 2019)</w:t>
            </w:r>
          </w:p>
        </w:tc>
        <w:tc>
          <w:tcPr>
            <w:tcW w:w="3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C83E22" w14:textId="77777777" w:rsidR="00CA0DAB" w:rsidRPr="00506B5F" w:rsidRDefault="00C56A66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NO</w:t>
            </w:r>
          </w:p>
        </w:tc>
      </w:tr>
      <w:tr w:rsidR="00CA0DAB" w:rsidRPr="00506B5F" w14:paraId="485628B0" w14:textId="77777777" w:rsidTr="00260532">
        <w:trPr>
          <w:cantSplit/>
          <w:trHeight w:val="434"/>
        </w:trPr>
        <w:tc>
          <w:tcPr>
            <w:tcW w:w="5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6A0E25" w14:textId="77777777" w:rsidR="00CA0DAB" w:rsidRPr="00506B5F" w:rsidRDefault="00CA0DAB" w:rsidP="0021647A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sz w:val="22"/>
                <w:szCs w:val="22"/>
              </w:rPr>
              <w:t>Curso electivo/optativo de licenciatura (plan 2019)</w:t>
            </w:r>
          </w:p>
        </w:tc>
        <w:tc>
          <w:tcPr>
            <w:tcW w:w="3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AD8F10" w14:textId="77777777" w:rsidR="00CA0DAB" w:rsidRPr="00506B5F" w:rsidRDefault="00CA0DAB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E35462">
              <w:rPr>
                <w:rFonts w:ascii="Book Antiqua" w:hAnsi="Book Antiqua" w:cs="Arial"/>
                <w:sz w:val="22"/>
                <w:szCs w:val="22"/>
              </w:rPr>
              <w:t>Optativo</w:t>
            </w:r>
          </w:p>
        </w:tc>
      </w:tr>
    </w:tbl>
    <w:p w14:paraId="2C63B38B" w14:textId="77777777" w:rsidR="00D8516F" w:rsidRPr="00260532" w:rsidRDefault="00D8516F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tbl>
      <w:tblPr>
        <w:tblW w:w="9034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0"/>
        <w:gridCol w:w="1984"/>
      </w:tblGrid>
      <w:tr w:rsidR="00CA0DAB" w:rsidRPr="00506B5F" w14:paraId="3BE4F5F6" w14:textId="77777777" w:rsidTr="00CA0DAB">
        <w:trPr>
          <w:cantSplit/>
        </w:trPr>
        <w:tc>
          <w:tcPr>
            <w:tcW w:w="7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EB998A" w14:textId="77777777" w:rsidR="00CA0DAB" w:rsidRPr="00506B5F" w:rsidRDefault="00CA0DAB" w:rsidP="009554B5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Duración de la </w:t>
            </w:r>
            <w:r w:rsidR="009554B5">
              <w:rPr>
                <w:rFonts w:ascii="Book Antiqua" w:hAnsi="Book Antiqua" w:cs="Arial"/>
                <w:b/>
                <w:bCs/>
                <w:sz w:val="22"/>
                <w:szCs w:val="22"/>
              </w:rPr>
              <w:t>asignatura</w:t>
            </w: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 (en semanas) 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6E05E4" w14:textId="0AEB6467" w:rsidR="00CA0DAB" w:rsidRPr="00506B5F" w:rsidRDefault="00BC52D4" w:rsidP="0021647A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8</w:t>
            </w:r>
          </w:p>
        </w:tc>
      </w:tr>
      <w:tr w:rsidR="00CA0DAB" w:rsidRPr="00506B5F" w14:paraId="528BDB1D" w14:textId="77777777" w:rsidTr="00CA0DAB">
        <w:trPr>
          <w:cantSplit/>
        </w:trPr>
        <w:tc>
          <w:tcPr>
            <w:tcW w:w="7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BCBB34" w14:textId="77777777" w:rsidR="00CA0DAB" w:rsidRPr="00506B5F" w:rsidRDefault="00CA0DAB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Cuatrimestre(s) en que dicta</w:t>
            </w: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 (indicar cuatrimestre o verano)</w:t>
            </w: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6695C1" w14:textId="77777777" w:rsidR="00CA0DAB" w:rsidRPr="00506B5F" w:rsidRDefault="00C56A66" w:rsidP="0021647A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2do cuatrimestre</w:t>
            </w:r>
          </w:p>
        </w:tc>
      </w:tr>
      <w:tr w:rsidR="00CA0DAB" w:rsidRPr="00506B5F" w14:paraId="0159DE55" w14:textId="77777777" w:rsidTr="00CA0DAB">
        <w:trPr>
          <w:cantSplit/>
        </w:trPr>
        <w:tc>
          <w:tcPr>
            <w:tcW w:w="7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61C4BF" w14:textId="77777777" w:rsidR="00CA0DAB" w:rsidRPr="00506B5F" w:rsidRDefault="00CA0DAB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Frecuencia en que se dicta</w:t>
            </w: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 (cuatrimestral, anual, bianual, </w:t>
            </w:r>
            <w:r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etc</w:t>
            </w:r>
            <w:r w:rsidR="009554B5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.</w:t>
            </w:r>
            <w:r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C5ABB9" w14:textId="051F0F39" w:rsidR="00CA0DAB" w:rsidRPr="00506B5F" w:rsidRDefault="000C4D95" w:rsidP="0021647A">
            <w:pPr>
              <w:spacing w:before="120"/>
              <w:jc w:val="both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anual</w:t>
            </w:r>
          </w:p>
        </w:tc>
      </w:tr>
    </w:tbl>
    <w:p w14:paraId="6FB31BBF" w14:textId="77777777" w:rsidR="00D8516F" w:rsidRDefault="00D8516F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p w14:paraId="453C696C" w14:textId="77777777" w:rsidR="00B50925" w:rsidRPr="00260532" w:rsidRDefault="00B50925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tbl>
      <w:tblPr>
        <w:tblW w:w="9034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4"/>
        <w:gridCol w:w="1843"/>
        <w:gridCol w:w="1813"/>
        <w:gridCol w:w="2014"/>
      </w:tblGrid>
      <w:tr w:rsidR="00CF07DA" w14:paraId="5258C114" w14:textId="77777777" w:rsidTr="00CA0DAB">
        <w:trPr>
          <w:trHeight w:val="472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A51CFE" w14:textId="77777777" w:rsidR="00CF07DA" w:rsidRPr="00CA0DAB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</w:rPr>
              <w:t>ACTIVIDAD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5FE10" w14:textId="77777777" w:rsidR="00CF07DA" w:rsidRPr="00CA0DAB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CA0DAB">
              <w:rPr>
                <w:rFonts w:ascii="Book Antiqua" w:hAnsi="Book Antiqua" w:cs="Arial"/>
                <w:b/>
                <w:bCs/>
                <w:sz w:val="18"/>
                <w:szCs w:val="18"/>
              </w:rPr>
              <w:t>Horas semanales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0071B9" w14:textId="77777777" w:rsidR="00CF07DA" w:rsidRPr="00CA0DAB" w:rsidRDefault="00CF07DA" w:rsidP="009554B5">
            <w:pPr>
              <w:spacing w:before="120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</w:rPr>
              <w:t xml:space="preserve">Número </w:t>
            </w:r>
            <w:r w:rsidR="00E2745B" w:rsidRPr="00CA0DAB">
              <w:rPr>
                <w:rFonts w:ascii="Book Antiqua" w:hAnsi="Book Antiqua" w:cs="Arial"/>
                <w:b/>
                <w:bCs/>
              </w:rPr>
              <w:t>d</w:t>
            </w:r>
            <w:r w:rsidRPr="00CA0DAB">
              <w:rPr>
                <w:rFonts w:ascii="Book Antiqua" w:hAnsi="Book Antiqua" w:cs="Arial"/>
                <w:b/>
                <w:bCs/>
              </w:rPr>
              <w:t>e semanas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78BBD" w14:textId="77777777" w:rsidR="00CF07DA" w:rsidRPr="00CA0DAB" w:rsidRDefault="00CA0DAB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>
              <w:rPr>
                <w:rFonts w:ascii="Book Antiqua" w:hAnsi="Book Antiqua" w:cs="Arial"/>
                <w:b/>
                <w:bCs/>
              </w:rPr>
              <w:t>Horas t</w:t>
            </w:r>
            <w:r w:rsidR="00CF07DA" w:rsidRPr="00CA0DAB">
              <w:rPr>
                <w:rFonts w:ascii="Book Antiqua" w:hAnsi="Book Antiqua" w:cs="Arial"/>
                <w:b/>
                <w:bCs/>
              </w:rPr>
              <w:t>otales</w:t>
            </w:r>
          </w:p>
        </w:tc>
      </w:tr>
      <w:tr w:rsidR="00CF07DA" w14:paraId="4213B6CD" w14:textId="77777777" w:rsidTr="00CA0DAB">
        <w:trPr>
          <w:cantSplit/>
          <w:trHeight w:val="281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3FA01" w14:textId="77777777" w:rsidR="00CF07DA" w:rsidRPr="00CA0DAB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</w:rPr>
              <w:t>Teóricas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CAB4C1" w14:textId="4ABD2366" w:rsidR="00CF07DA" w:rsidRPr="000B2C74" w:rsidRDefault="00B260EE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5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53963" w14:textId="556C07C2" w:rsidR="00CF07DA" w:rsidRPr="000B2C74" w:rsidRDefault="00F52DC0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7,5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76CBF" w14:textId="23FAF1A9" w:rsidR="00CF07DA" w:rsidRPr="000B2C74" w:rsidRDefault="00F52DC0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37,5</w:t>
            </w:r>
          </w:p>
        </w:tc>
      </w:tr>
      <w:tr w:rsidR="00CF07DA" w14:paraId="5A80D0BC" w14:textId="77777777" w:rsidTr="00CA0DAB">
        <w:trPr>
          <w:cantSplit/>
          <w:trHeight w:val="289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58A108" w14:textId="77777777" w:rsidR="00CF07DA" w:rsidRPr="00CA0DAB" w:rsidRDefault="00FF5379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</w:rPr>
              <w:t>Problemas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26591E" w14:textId="77777777" w:rsidR="00CF07DA" w:rsidRPr="000B2C74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5A9FD" w14:textId="77777777" w:rsidR="00CF07DA" w:rsidRPr="000B2C74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C743CC" w14:textId="77777777" w:rsidR="00CF07DA" w:rsidRPr="000B2C74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</w:tr>
      <w:tr w:rsidR="00CF07DA" w14:paraId="7364FAC0" w14:textId="77777777" w:rsidTr="00CA0DAB">
        <w:trPr>
          <w:cantSplit/>
          <w:trHeight w:val="299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D49E28" w14:textId="77777777" w:rsidR="00CF07DA" w:rsidRPr="00CA0DAB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</w:rPr>
              <w:t>Laboratorios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C4208C" w14:textId="0932DF2F" w:rsidR="00CF07DA" w:rsidRPr="000B2C74" w:rsidRDefault="00F52DC0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6 - 7</w:t>
            </w: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2187A8" w14:textId="206BB371" w:rsidR="00CF07DA" w:rsidRPr="000B2C74" w:rsidRDefault="00F52DC0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7</w:t>
            </w: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5E07FB" w14:textId="0A88B3B4" w:rsidR="00CF07DA" w:rsidRPr="000B2C74" w:rsidRDefault="00F52DC0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42,5</w:t>
            </w:r>
          </w:p>
        </w:tc>
      </w:tr>
      <w:tr w:rsidR="00CF07DA" w14:paraId="59FC32D6" w14:textId="77777777" w:rsidTr="00CA0DAB">
        <w:trPr>
          <w:cantSplit/>
          <w:trHeight w:val="289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F49E66" w14:textId="77777777" w:rsidR="00CF07DA" w:rsidRPr="00CA0DAB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</w:rPr>
              <w:t>Seminarios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6D7244" w14:textId="77777777" w:rsidR="00CF07DA" w:rsidRPr="000B2C74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C571EC" w14:textId="77777777" w:rsidR="00CF07DA" w:rsidRPr="000B2C74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B02EB2" w14:textId="77777777" w:rsidR="00CF07DA" w:rsidRPr="000B2C74" w:rsidRDefault="00CF07D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</w:tr>
      <w:tr w:rsidR="00FF5379" w14:paraId="4D74FD80" w14:textId="77777777" w:rsidTr="00CA0DAB">
        <w:trPr>
          <w:cantSplit/>
          <w:trHeight w:val="289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372338" w14:textId="77777777" w:rsidR="00FF5379" w:rsidRPr="00CA0DAB" w:rsidRDefault="00FF5379" w:rsidP="009554B5">
            <w:pPr>
              <w:spacing w:before="120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</w:rPr>
              <w:t>Teórico- prácticos</w:t>
            </w:r>
            <w:r w:rsidR="00052D8A">
              <w:rPr>
                <w:rFonts w:ascii="Book Antiqua" w:hAnsi="Book Antiqua" w:cs="Arial"/>
                <w:b/>
                <w:bCs/>
              </w:rPr>
              <w:t xml:space="preserve"> o T</w:t>
            </w:r>
            <w:r w:rsidR="00052D8A" w:rsidRPr="00CA0DAB">
              <w:rPr>
                <w:rFonts w:ascii="Book Antiqua" w:hAnsi="Book Antiqua" w:cs="Arial"/>
                <w:b/>
                <w:bCs/>
              </w:rPr>
              <w:t>eórico- problemas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4EEF43" w14:textId="77777777" w:rsidR="00FF5379" w:rsidRPr="000B2C74" w:rsidRDefault="00FF5379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  <w:tc>
          <w:tcPr>
            <w:tcW w:w="18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3DC7F6" w14:textId="77777777" w:rsidR="00FF5379" w:rsidRPr="000B2C74" w:rsidRDefault="00FF5379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  <w:tc>
          <w:tcPr>
            <w:tcW w:w="2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2D146A" w14:textId="77777777" w:rsidR="00FF5379" w:rsidRPr="000B2C74" w:rsidRDefault="00FF5379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</w:tr>
      <w:tr w:rsidR="00052D8A" w14:paraId="39C2DDA2" w14:textId="77777777" w:rsidTr="00883217">
        <w:trPr>
          <w:cantSplit/>
          <w:trHeight w:val="289"/>
        </w:trPr>
        <w:tc>
          <w:tcPr>
            <w:tcW w:w="70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2DECEC" w14:textId="77777777" w:rsidR="00052D8A" w:rsidRPr="00CA0DAB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Si corresponde, especifique </w:t>
            </w: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 xml:space="preserve">las horas de </w:t>
            </w:r>
            <w:r w:rsidRPr="00CA0DAB">
              <w:rPr>
                <w:rFonts w:ascii="Book Antiqua" w:hAnsi="Book Antiqua" w:cs="Arial"/>
                <w:b/>
                <w:bCs/>
                <w:sz w:val="22"/>
                <w:szCs w:val="22"/>
              </w:rPr>
              <w:t>otras actividades (salidas de campo, etc.)</w:t>
            </w:r>
          </w:p>
        </w:tc>
        <w:tc>
          <w:tcPr>
            <w:tcW w:w="2014" w:type="dxa"/>
          </w:tcPr>
          <w:p w14:paraId="28E6CFE9" w14:textId="153F80AF" w:rsidR="00052D8A" w:rsidRPr="00B260EE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</w:p>
        </w:tc>
      </w:tr>
      <w:tr w:rsidR="00052D8A" w14:paraId="18D100A2" w14:textId="77777777" w:rsidTr="004539DF">
        <w:trPr>
          <w:cantSplit/>
          <w:trHeight w:val="289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BD6E57" w14:textId="77777777" w:rsidR="00052D8A" w:rsidRPr="00CA0DAB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  <w:sz w:val="22"/>
                <w:szCs w:val="22"/>
              </w:rPr>
              <w:t>Carga horaria semanal máxima</w:t>
            </w:r>
          </w:p>
        </w:tc>
        <w:tc>
          <w:tcPr>
            <w:tcW w:w="36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3EB4F5" w14:textId="7504DFD3" w:rsidR="00052D8A" w:rsidRPr="00CA0DAB" w:rsidRDefault="00B260EE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2424C3"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12</w:t>
            </w:r>
          </w:p>
        </w:tc>
        <w:tc>
          <w:tcPr>
            <w:tcW w:w="2014" w:type="dxa"/>
          </w:tcPr>
          <w:p w14:paraId="21B0DB12" w14:textId="77777777" w:rsidR="00052D8A" w:rsidRPr="00CA0DAB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</w:p>
        </w:tc>
      </w:tr>
      <w:tr w:rsidR="00052D8A" w14:paraId="332DB41C" w14:textId="77777777" w:rsidTr="00CA0DAB">
        <w:trPr>
          <w:gridAfter w:val="2"/>
          <w:wAfter w:w="3827" w:type="dxa"/>
          <w:cantSplit/>
          <w:trHeight w:val="289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11F815" w14:textId="77777777" w:rsidR="00052D8A" w:rsidRPr="00CA0DAB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CA0DAB">
              <w:rPr>
                <w:rFonts w:ascii="Book Antiqua" w:hAnsi="Book Antiqua" w:cs="Arial"/>
                <w:b/>
                <w:bCs/>
                <w:sz w:val="22"/>
                <w:szCs w:val="22"/>
              </w:rPr>
              <w:t>Carga horaria semanal mínima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66FE11" w14:textId="72980A19" w:rsidR="00052D8A" w:rsidRPr="000B2C74" w:rsidRDefault="00F52DC0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8</w:t>
            </w:r>
          </w:p>
        </w:tc>
      </w:tr>
      <w:tr w:rsidR="00052D8A" w14:paraId="5FF28DA6" w14:textId="77777777" w:rsidTr="004539DF">
        <w:trPr>
          <w:gridAfter w:val="2"/>
          <w:wAfter w:w="3827" w:type="dxa"/>
          <w:cantSplit/>
          <w:trHeight w:val="289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B635928" w14:textId="77777777" w:rsidR="00052D8A" w:rsidRPr="00CA0DAB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260532">
              <w:rPr>
                <w:rFonts w:ascii="Book Antiqua" w:hAnsi="Book Antiqua" w:cs="Arial"/>
                <w:b/>
                <w:bCs/>
                <w:sz w:val="22"/>
                <w:szCs w:val="22"/>
              </w:rPr>
              <w:t>Carga horaria total: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603C35" w14:textId="7A7D20AF" w:rsidR="00052D8A" w:rsidRPr="000B2C74" w:rsidRDefault="00F52DC0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color w:val="365F91" w:themeColor="accent1" w:themeShade="BF"/>
              </w:rPr>
            </w:pPr>
            <w:r>
              <w:rPr>
                <w:rFonts w:ascii="Book Antiqua" w:hAnsi="Book Antiqua" w:cs="Arial"/>
                <w:b/>
                <w:bCs/>
                <w:color w:val="365F91" w:themeColor="accent1" w:themeShade="BF"/>
              </w:rPr>
              <w:t>80</w:t>
            </w:r>
          </w:p>
        </w:tc>
      </w:tr>
    </w:tbl>
    <w:p w14:paraId="773115AF" w14:textId="77777777" w:rsidR="00CF07DA" w:rsidRDefault="00CF07DA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p w14:paraId="3119C87F" w14:textId="77777777" w:rsidR="00B50925" w:rsidRDefault="00B50925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p w14:paraId="452D7598" w14:textId="77777777" w:rsidR="00052D8A" w:rsidRDefault="00052D8A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p w14:paraId="7C0530AA" w14:textId="77777777" w:rsidR="00052D8A" w:rsidRDefault="00052D8A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p w14:paraId="6E28F1E6" w14:textId="77777777" w:rsidR="00052D8A" w:rsidRDefault="00052D8A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p w14:paraId="33D50668" w14:textId="77777777" w:rsidR="00B50925" w:rsidRPr="00260532" w:rsidRDefault="00B50925" w:rsidP="0021647A">
      <w:pPr>
        <w:spacing w:line="360" w:lineRule="auto"/>
        <w:jc w:val="both"/>
        <w:rPr>
          <w:rFonts w:ascii="Book Antiqua" w:hAnsi="Book Antiqua" w:cs="Arial"/>
          <w:b/>
          <w:bCs/>
          <w:sz w:val="16"/>
          <w:szCs w:val="16"/>
        </w:rPr>
      </w:pPr>
    </w:p>
    <w:tbl>
      <w:tblPr>
        <w:tblW w:w="9034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4"/>
        <w:gridCol w:w="5670"/>
      </w:tblGrid>
      <w:tr w:rsidR="00CB4933" w:rsidRPr="00CA0DAB" w14:paraId="7FC931BD" w14:textId="77777777" w:rsidTr="00CB4933">
        <w:trPr>
          <w:trHeight w:val="61"/>
        </w:trPr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0E639562" w14:textId="77777777" w:rsidR="00CB4933" w:rsidRPr="00CA0DAB" w:rsidRDefault="00CB4933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Asignaturas correlativas: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667CA9" w14:textId="180CB804" w:rsidR="00CB4933" w:rsidRPr="00CA0DAB" w:rsidRDefault="00BD7CF5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u w:val="single"/>
              </w:rPr>
            </w:pPr>
            <w:r>
              <w:rPr>
                <w:rFonts w:ascii="Book Antiqua" w:hAnsi="Book Antiqua" w:cs="Arial"/>
                <w:b/>
                <w:bCs/>
                <w:u w:val="single"/>
              </w:rPr>
              <w:t>Intr. a la Zoología (con final), Intr. a la Botánica (con final)</w:t>
            </w:r>
            <w:r w:rsidR="00B63EFE">
              <w:rPr>
                <w:rFonts w:ascii="Book Antiqua" w:hAnsi="Book Antiqua" w:cs="Arial"/>
                <w:b/>
                <w:bCs/>
                <w:u w:val="single"/>
              </w:rPr>
              <w:t>.</w:t>
            </w:r>
          </w:p>
        </w:tc>
      </w:tr>
      <w:tr w:rsidR="00CB4933" w:rsidRPr="00506B5F" w14:paraId="3C7CA53D" w14:textId="77777777" w:rsidTr="00CB4933"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861166" w14:textId="77777777" w:rsidR="00CB4933" w:rsidRPr="00506B5F" w:rsidRDefault="00CB4933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06B5F">
              <w:rPr>
                <w:rFonts w:ascii="Book Antiqua" w:hAnsi="Book Antiqua" w:cs="Arial"/>
                <w:b/>
                <w:bCs/>
                <w:sz w:val="22"/>
                <w:szCs w:val="22"/>
              </w:rPr>
              <w:t>Forma de Evaluación: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566C12" w14:textId="2D8A063F" w:rsidR="00CB4933" w:rsidRPr="00506B5F" w:rsidRDefault="00E81948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Dos p</w:t>
            </w:r>
            <w:r w:rsidR="00BD7CF5">
              <w:rPr>
                <w:rFonts w:ascii="Book Antiqua" w:hAnsi="Book Antiqua" w:cs="Arial"/>
                <w:b/>
                <w:bCs/>
                <w:sz w:val="22"/>
                <w:szCs w:val="22"/>
              </w:rPr>
              <w:t>arciales Teórico</w:t>
            </w: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-</w:t>
            </w:r>
            <w:r w:rsidR="00BD7CF5">
              <w:rPr>
                <w:rFonts w:ascii="Book Antiqua" w:hAnsi="Book Antiqua" w:cs="Arial"/>
                <w:b/>
                <w:bCs/>
                <w:sz w:val="22"/>
                <w:szCs w:val="22"/>
              </w:rPr>
              <w:t>Prácticos. Promoción / Final</w:t>
            </w:r>
          </w:p>
        </w:tc>
      </w:tr>
      <w:tr w:rsidR="00CB4933" w:rsidRPr="00506B5F" w14:paraId="2A4CFE66" w14:textId="77777777" w:rsidTr="00CB4933">
        <w:tc>
          <w:tcPr>
            <w:tcW w:w="33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BDF91" w14:textId="77777777" w:rsidR="00CB4933" w:rsidRPr="00506B5F" w:rsidRDefault="00CB4933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1C7F50" w14:textId="77777777" w:rsidR="00CB4933" w:rsidRPr="00506B5F" w:rsidRDefault="00CB4933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</w:p>
        </w:tc>
      </w:tr>
    </w:tbl>
    <w:p w14:paraId="66C85CD4" w14:textId="77777777" w:rsidR="00D8516F" w:rsidRPr="00506B5F" w:rsidRDefault="00D8516F" w:rsidP="0021647A">
      <w:pPr>
        <w:jc w:val="both"/>
        <w:rPr>
          <w:rFonts w:ascii="Book Antiqua" w:hAnsi="Book Antiqua"/>
          <w:b/>
          <w:sz w:val="22"/>
          <w:szCs w:val="22"/>
        </w:rPr>
      </w:pPr>
    </w:p>
    <w:p w14:paraId="2F9E1FB0" w14:textId="77777777" w:rsidR="00FF5379" w:rsidRDefault="00FF5379" w:rsidP="0021647A">
      <w:pPr>
        <w:jc w:val="both"/>
        <w:rPr>
          <w:rFonts w:ascii="Book Antiqua" w:hAnsi="Book Antiqua"/>
          <w:b/>
          <w:sz w:val="22"/>
          <w:szCs w:val="22"/>
        </w:rPr>
      </w:pPr>
    </w:p>
    <w:p w14:paraId="60326147" w14:textId="77777777" w:rsidR="002437B6" w:rsidRPr="006741FD" w:rsidRDefault="002437B6" w:rsidP="0021647A">
      <w:pPr>
        <w:shd w:val="clear" w:color="auto" w:fill="D9D9D9" w:themeFill="background1" w:themeFillShade="D9"/>
        <w:jc w:val="both"/>
        <w:rPr>
          <w:rFonts w:ascii="Book Antiqua" w:hAnsi="Book Antiqua"/>
          <w:b/>
          <w:sz w:val="28"/>
          <w:szCs w:val="28"/>
        </w:rPr>
      </w:pPr>
      <w:r w:rsidRPr="006741FD">
        <w:rPr>
          <w:rFonts w:ascii="Book Antiqua" w:hAnsi="Book Antiqua"/>
          <w:b/>
          <w:sz w:val="28"/>
          <w:szCs w:val="28"/>
        </w:rPr>
        <w:t>OBJETIVOS</w:t>
      </w:r>
      <w:r w:rsidR="001D6166">
        <w:rPr>
          <w:rFonts w:ascii="Book Antiqua" w:hAnsi="Book Antiqua"/>
          <w:b/>
          <w:sz w:val="28"/>
          <w:szCs w:val="28"/>
        </w:rPr>
        <w:t xml:space="preserve"> </w:t>
      </w:r>
      <w:r w:rsidR="001D6166" w:rsidRPr="00AC1C4B">
        <w:rPr>
          <w:rStyle w:val="Refdenotaalfinal"/>
          <w:rFonts w:ascii="Book Antiqua" w:hAnsi="Book Antiqua"/>
          <w:b/>
          <w:color w:val="FF0000"/>
          <w:sz w:val="28"/>
          <w:szCs w:val="28"/>
        </w:rPr>
        <w:endnoteReference w:id="1"/>
      </w:r>
    </w:p>
    <w:p w14:paraId="106AA877" w14:textId="68500F03" w:rsidR="00B43271" w:rsidRPr="001D10F4" w:rsidRDefault="00B43271" w:rsidP="00B43271">
      <w:pPr>
        <w:ind w:firstLine="284"/>
        <w:rPr>
          <w:sz w:val="22"/>
          <w:szCs w:val="22"/>
        </w:rPr>
      </w:pPr>
      <w:r w:rsidRPr="001D10F4">
        <w:rPr>
          <w:sz w:val="22"/>
          <w:szCs w:val="22"/>
        </w:rPr>
        <w:t xml:space="preserve">El objetivo general de la materia es </w:t>
      </w:r>
      <w:r>
        <w:rPr>
          <w:sz w:val="22"/>
          <w:szCs w:val="22"/>
        </w:rPr>
        <w:t xml:space="preserve">que los/as estudiantes construyan </w:t>
      </w:r>
      <w:r w:rsidRPr="001D10F4">
        <w:rPr>
          <w:sz w:val="22"/>
          <w:szCs w:val="22"/>
        </w:rPr>
        <w:t xml:space="preserve">un </w:t>
      </w:r>
      <w:r>
        <w:rPr>
          <w:sz w:val="22"/>
          <w:szCs w:val="22"/>
        </w:rPr>
        <w:t>conocimiento h</w:t>
      </w:r>
      <w:r w:rsidRPr="001D10F4">
        <w:rPr>
          <w:sz w:val="22"/>
          <w:szCs w:val="22"/>
        </w:rPr>
        <w:t>olístico de la biología de</w:t>
      </w:r>
      <w:r>
        <w:rPr>
          <w:sz w:val="22"/>
          <w:szCs w:val="22"/>
        </w:rPr>
        <w:t xml:space="preserve"> los hexápodos, que incluye a los insectos</w:t>
      </w:r>
      <w:r w:rsidR="00FD6BBC">
        <w:rPr>
          <w:sz w:val="22"/>
          <w:szCs w:val="22"/>
        </w:rPr>
        <w:t>,</w:t>
      </w:r>
      <w:r>
        <w:rPr>
          <w:sz w:val="22"/>
          <w:szCs w:val="22"/>
        </w:rPr>
        <w:t xml:space="preserve"> y los miriápodos</w:t>
      </w:r>
      <w:r w:rsidRPr="001D10F4">
        <w:rPr>
          <w:sz w:val="22"/>
          <w:szCs w:val="22"/>
        </w:rPr>
        <w:t xml:space="preserve">. Para esto, </w:t>
      </w:r>
      <w:r>
        <w:rPr>
          <w:sz w:val="22"/>
          <w:szCs w:val="22"/>
        </w:rPr>
        <w:t xml:space="preserve">los/as alumnos accederán a </w:t>
      </w:r>
      <w:r w:rsidRPr="001D10F4">
        <w:rPr>
          <w:sz w:val="22"/>
          <w:szCs w:val="22"/>
        </w:rPr>
        <w:t>conocimientos consolidados y actualizados de la morfología, los sistemas internos, las funciones asociadas a las estructuras y los sistemas, el desarrollo ontogenético, la ecología y estilo de vida, la diversidad, la filogenia y evolución, y la importancia económica y médica/veterinaria de los</w:t>
      </w:r>
      <w:r>
        <w:rPr>
          <w:sz w:val="22"/>
          <w:szCs w:val="22"/>
        </w:rPr>
        <w:t xml:space="preserve"> hexápodos y miriápodos</w:t>
      </w:r>
      <w:r w:rsidRPr="001D10F4">
        <w:rPr>
          <w:sz w:val="22"/>
          <w:szCs w:val="22"/>
        </w:rPr>
        <w:t>. Estos conocimientos s</w:t>
      </w:r>
      <w:r>
        <w:rPr>
          <w:sz w:val="22"/>
          <w:szCs w:val="22"/>
        </w:rPr>
        <w:t>erán adquiridos</w:t>
      </w:r>
      <w:r w:rsidRPr="001D10F4">
        <w:rPr>
          <w:sz w:val="22"/>
          <w:szCs w:val="22"/>
        </w:rPr>
        <w:t xml:space="preserve"> mediante la combinación de clases Teóricas y Trabajo Prácticos. Las clases Teóricas tienen por objetivo </w:t>
      </w:r>
      <w:r>
        <w:rPr>
          <w:sz w:val="22"/>
          <w:szCs w:val="22"/>
        </w:rPr>
        <w:t xml:space="preserve">que los/as estudiantes comprendan, mediante </w:t>
      </w:r>
      <w:r w:rsidRPr="001D10F4">
        <w:rPr>
          <w:sz w:val="22"/>
          <w:szCs w:val="22"/>
        </w:rPr>
        <w:t xml:space="preserve">una visión integradora tanto a nivel organísmico como a nivel comparado y </w:t>
      </w:r>
      <w:r>
        <w:rPr>
          <w:sz w:val="22"/>
          <w:szCs w:val="22"/>
        </w:rPr>
        <w:t>f</w:t>
      </w:r>
      <w:r w:rsidRPr="001D10F4">
        <w:rPr>
          <w:sz w:val="22"/>
          <w:szCs w:val="22"/>
        </w:rPr>
        <w:t xml:space="preserve">ilogenético, los diferentes aspectos biológicos descriptos arriba. Los Trabajos Prácticos tienen por objetivo que el estudiante reconozca, utilizando material biológico de la colección de la materia, la diversidad, las estructuras y los sistemas explicados en las clases teóricas, y se familiarice con el uso de claves dicotómicas para la identificación de familias y géneros. La materia incluye una salida al campo por medio de la cual se busca que el alumno aprenda </w:t>
      </w:r>
      <w:r w:rsidRPr="001D10F4">
        <w:rPr>
          <w:i/>
          <w:iCs/>
          <w:sz w:val="22"/>
          <w:szCs w:val="22"/>
        </w:rPr>
        <w:t>in situ</w:t>
      </w:r>
      <w:r w:rsidRPr="001D10F4">
        <w:rPr>
          <w:sz w:val="22"/>
          <w:szCs w:val="22"/>
        </w:rPr>
        <w:t xml:space="preserve"> las técnicas de captura y preservación, y observe distintos aspectos de la biología de </w:t>
      </w:r>
      <w:r>
        <w:rPr>
          <w:sz w:val="22"/>
          <w:szCs w:val="22"/>
        </w:rPr>
        <w:t>estos</w:t>
      </w:r>
      <w:r w:rsidRPr="001D10F4">
        <w:rPr>
          <w:sz w:val="22"/>
          <w:szCs w:val="22"/>
        </w:rPr>
        <w:t xml:space="preserve"> artrópodos. La materia se completa con la confección de una colección que permitirá que los alumnos pongan a prueba los conocimientos adquiridos en la identificación de los diferentes grupos de artrópodos.</w:t>
      </w:r>
    </w:p>
    <w:p w14:paraId="3D858738" w14:textId="77777777" w:rsidR="00903CB3" w:rsidRPr="00506B5F" w:rsidRDefault="00903CB3" w:rsidP="00BD7CF5">
      <w:pPr>
        <w:jc w:val="both"/>
        <w:rPr>
          <w:rFonts w:ascii="Book Antiqua" w:hAnsi="Book Antiqua"/>
          <w:b/>
          <w:sz w:val="22"/>
          <w:szCs w:val="22"/>
        </w:rPr>
      </w:pPr>
    </w:p>
    <w:p w14:paraId="1F973869" w14:textId="4CA68F82" w:rsidR="00715611" w:rsidRPr="004B214C" w:rsidRDefault="002437B6" w:rsidP="004B214C">
      <w:pPr>
        <w:shd w:val="clear" w:color="auto" w:fill="D9D9D9" w:themeFill="background1" w:themeFillShade="D9"/>
        <w:jc w:val="both"/>
        <w:rPr>
          <w:rFonts w:ascii="Book Antiqua" w:hAnsi="Book Antiqua"/>
          <w:b/>
          <w:sz w:val="28"/>
          <w:szCs w:val="28"/>
        </w:rPr>
      </w:pPr>
      <w:r w:rsidRPr="006741FD">
        <w:rPr>
          <w:rFonts w:ascii="Book Antiqua" w:hAnsi="Book Antiqua"/>
          <w:b/>
          <w:sz w:val="28"/>
          <w:szCs w:val="28"/>
        </w:rPr>
        <w:t>CONTENIDOS MÍNIMOS</w:t>
      </w:r>
    </w:p>
    <w:p w14:paraId="1E1A15AD" w14:textId="12DA37AF" w:rsidR="00F012E1" w:rsidRPr="0084499D" w:rsidRDefault="00F012E1" w:rsidP="0084499D">
      <w:pPr>
        <w:tabs>
          <w:tab w:val="left" w:pos="3912"/>
        </w:tabs>
        <w:spacing w:after="160" w:line="278" w:lineRule="auto"/>
        <w:ind w:firstLine="284"/>
        <w:rPr>
          <w:sz w:val="22"/>
          <w:szCs w:val="22"/>
        </w:rPr>
      </w:pPr>
      <w:r w:rsidRPr="0084499D">
        <w:rPr>
          <w:sz w:val="22"/>
          <w:szCs w:val="22"/>
        </w:rPr>
        <w:t xml:space="preserve">Generalidades de </w:t>
      </w:r>
      <w:proofErr w:type="spellStart"/>
      <w:r w:rsidRPr="0084499D">
        <w:rPr>
          <w:sz w:val="22"/>
          <w:szCs w:val="22"/>
        </w:rPr>
        <w:t>Arthropoda</w:t>
      </w:r>
      <w:proofErr w:type="spellEnd"/>
      <w:r w:rsidRPr="0084499D">
        <w:rPr>
          <w:sz w:val="22"/>
          <w:szCs w:val="22"/>
        </w:rPr>
        <w:t xml:space="preserve">: </w:t>
      </w:r>
      <w:proofErr w:type="spellStart"/>
      <w:r w:rsidRPr="0084499D">
        <w:rPr>
          <w:sz w:val="22"/>
          <w:szCs w:val="22"/>
        </w:rPr>
        <w:t>artropodización</w:t>
      </w:r>
      <w:proofErr w:type="spellEnd"/>
      <w:r w:rsidRPr="0084499D">
        <w:rPr>
          <w:sz w:val="22"/>
          <w:szCs w:val="22"/>
        </w:rPr>
        <w:t xml:space="preserve">, exoesqueleto, organización corporal y segmentos, </w:t>
      </w:r>
      <w:proofErr w:type="spellStart"/>
      <w:r w:rsidRPr="0084499D">
        <w:rPr>
          <w:sz w:val="22"/>
          <w:szCs w:val="22"/>
        </w:rPr>
        <w:t>tagmosis</w:t>
      </w:r>
      <w:proofErr w:type="spellEnd"/>
      <w:r w:rsidRPr="0084499D">
        <w:rPr>
          <w:sz w:val="22"/>
          <w:szCs w:val="22"/>
        </w:rPr>
        <w:t xml:space="preserve">, apéndices, ojos compuestos, sistemas internos/fisiológicos, reproducción y desarrollo ontogenético, tendencias evolutivas (segmentación, apéndices, alas, metamorfosis, etc.), y diversidad (los subfilos </w:t>
      </w:r>
      <w:proofErr w:type="spellStart"/>
      <w:r w:rsidR="00A56126">
        <w:rPr>
          <w:sz w:val="22"/>
          <w:szCs w:val="22"/>
        </w:rPr>
        <w:t>Hexapoda</w:t>
      </w:r>
      <w:proofErr w:type="spellEnd"/>
      <w:r w:rsidRPr="0084499D">
        <w:rPr>
          <w:sz w:val="22"/>
          <w:szCs w:val="22"/>
        </w:rPr>
        <w:t xml:space="preserve">, </w:t>
      </w:r>
      <w:proofErr w:type="spellStart"/>
      <w:r w:rsidRPr="0084499D">
        <w:rPr>
          <w:sz w:val="22"/>
          <w:szCs w:val="22"/>
        </w:rPr>
        <w:t>Myriapoda</w:t>
      </w:r>
      <w:proofErr w:type="spellEnd"/>
      <w:r w:rsidRPr="0084499D">
        <w:rPr>
          <w:sz w:val="22"/>
          <w:szCs w:val="22"/>
        </w:rPr>
        <w:t xml:space="preserve">, </w:t>
      </w:r>
      <w:proofErr w:type="spellStart"/>
      <w:r w:rsidRPr="0084499D">
        <w:rPr>
          <w:sz w:val="22"/>
          <w:szCs w:val="22"/>
        </w:rPr>
        <w:t>Crustacea</w:t>
      </w:r>
      <w:proofErr w:type="spellEnd"/>
      <w:r w:rsidRPr="0084499D">
        <w:rPr>
          <w:sz w:val="22"/>
          <w:szCs w:val="22"/>
        </w:rPr>
        <w:t xml:space="preserve"> y </w:t>
      </w:r>
      <w:proofErr w:type="spellStart"/>
      <w:r w:rsidRPr="0084499D">
        <w:rPr>
          <w:sz w:val="22"/>
          <w:szCs w:val="22"/>
        </w:rPr>
        <w:t>Chelicerata</w:t>
      </w:r>
      <w:proofErr w:type="spellEnd"/>
      <w:r w:rsidRPr="0084499D">
        <w:rPr>
          <w:sz w:val="22"/>
          <w:szCs w:val="22"/>
        </w:rPr>
        <w:t>)</w:t>
      </w:r>
      <w:r w:rsidR="00A56126">
        <w:rPr>
          <w:sz w:val="22"/>
          <w:szCs w:val="22"/>
        </w:rPr>
        <w:t xml:space="preserve">, homologías </w:t>
      </w:r>
      <w:r w:rsidRPr="0084499D">
        <w:rPr>
          <w:sz w:val="22"/>
          <w:szCs w:val="22"/>
        </w:rPr>
        <w:t xml:space="preserve">y relaciones filogenéticas. </w:t>
      </w:r>
      <w:r w:rsidRPr="0084499D">
        <w:rPr>
          <w:sz w:val="22"/>
          <w:szCs w:val="22"/>
        </w:rPr>
        <w:tab/>
      </w:r>
    </w:p>
    <w:p w14:paraId="42FF5D46" w14:textId="6E2C4BCF" w:rsidR="00F012E1" w:rsidRPr="0084499D" w:rsidRDefault="00F012E1" w:rsidP="0084499D">
      <w:pPr>
        <w:spacing w:after="160" w:line="278" w:lineRule="auto"/>
        <w:ind w:firstLine="284"/>
        <w:rPr>
          <w:sz w:val="22"/>
          <w:szCs w:val="22"/>
        </w:rPr>
      </w:pPr>
      <w:r w:rsidRPr="0084499D">
        <w:rPr>
          <w:sz w:val="22"/>
          <w:szCs w:val="22"/>
        </w:rPr>
        <w:t xml:space="preserve">Para cada uno de los </w:t>
      </w:r>
      <w:r w:rsidR="00B43271">
        <w:rPr>
          <w:sz w:val="22"/>
          <w:szCs w:val="22"/>
        </w:rPr>
        <w:t xml:space="preserve">2 </w:t>
      </w:r>
      <w:r w:rsidRPr="0084499D">
        <w:rPr>
          <w:sz w:val="22"/>
          <w:szCs w:val="22"/>
        </w:rPr>
        <w:t>subfilos</w:t>
      </w:r>
      <w:r w:rsidR="00B43271">
        <w:rPr>
          <w:sz w:val="22"/>
          <w:szCs w:val="22"/>
        </w:rPr>
        <w:t xml:space="preserve"> </w:t>
      </w:r>
      <w:r w:rsidR="00BF49F8">
        <w:rPr>
          <w:sz w:val="22"/>
          <w:szCs w:val="22"/>
        </w:rPr>
        <w:t xml:space="preserve">en los cuales se centra la materia </w:t>
      </w:r>
      <w:r w:rsidRPr="0084499D">
        <w:rPr>
          <w:sz w:val="22"/>
          <w:szCs w:val="22"/>
        </w:rPr>
        <w:t>(</w:t>
      </w:r>
      <w:bookmarkStart w:id="0" w:name="_Hlk203729118"/>
      <w:r w:rsidR="00BF49F8">
        <w:rPr>
          <w:sz w:val="22"/>
          <w:szCs w:val="22"/>
        </w:rPr>
        <w:t xml:space="preserve">i.e., </w:t>
      </w:r>
      <w:proofErr w:type="spellStart"/>
      <w:r w:rsidR="00A56126">
        <w:rPr>
          <w:sz w:val="22"/>
          <w:szCs w:val="22"/>
        </w:rPr>
        <w:t>Hexapoda</w:t>
      </w:r>
      <w:proofErr w:type="spellEnd"/>
      <w:r w:rsidR="00B43271">
        <w:rPr>
          <w:sz w:val="22"/>
          <w:szCs w:val="22"/>
        </w:rPr>
        <w:t xml:space="preserve"> y</w:t>
      </w:r>
      <w:r w:rsidRPr="0084499D">
        <w:rPr>
          <w:sz w:val="22"/>
          <w:szCs w:val="22"/>
        </w:rPr>
        <w:t xml:space="preserve"> </w:t>
      </w:r>
      <w:proofErr w:type="spellStart"/>
      <w:r w:rsidRPr="0084499D">
        <w:rPr>
          <w:sz w:val="22"/>
          <w:szCs w:val="22"/>
        </w:rPr>
        <w:t>Myriapoda</w:t>
      </w:r>
      <w:bookmarkEnd w:id="0"/>
      <w:proofErr w:type="spellEnd"/>
      <w:r w:rsidRPr="0084499D">
        <w:rPr>
          <w:sz w:val="22"/>
          <w:szCs w:val="22"/>
        </w:rPr>
        <w:t xml:space="preserve">): organización corporal y tagmas, morfología externa, sistemas internos, biología, diversidad y filogenia. Piezas bucales, estructuras locomotoras, estructuras respiratorias, genitalia y otras estructuras apendiculares. Sistema digestivo, sistema nervioso y sensorial, sistema de intercambio de gases, sistema reproductivo y sistema excretor. Reproducción y desarrollo </w:t>
      </w:r>
      <w:proofErr w:type="spellStart"/>
      <w:r w:rsidRPr="0084499D">
        <w:rPr>
          <w:sz w:val="22"/>
          <w:szCs w:val="22"/>
        </w:rPr>
        <w:t>postembrionario</w:t>
      </w:r>
      <w:proofErr w:type="spellEnd"/>
      <w:r w:rsidRPr="0084499D">
        <w:rPr>
          <w:sz w:val="22"/>
          <w:szCs w:val="22"/>
        </w:rPr>
        <w:t>. Biología, hábitat y estilo de vida. Importancia médica, veterinaria y/o económica. Diversidad, clasificación, filogenia y caracterización de grupos naturales (</w:t>
      </w:r>
      <w:proofErr w:type="spellStart"/>
      <w:r w:rsidRPr="0084499D">
        <w:rPr>
          <w:sz w:val="22"/>
          <w:szCs w:val="22"/>
        </w:rPr>
        <w:t>supraordinales</w:t>
      </w:r>
      <w:proofErr w:type="spellEnd"/>
      <w:r w:rsidRPr="0084499D">
        <w:rPr>
          <w:sz w:val="22"/>
          <w:szCs w:val="22"/>
        </w:rPr>
        <w:t>, órdenes y familias) más representativos</w:t>
      </w:r>
      <w:r w:rsidR="000D5052">
        <w:rPr>
          <w:sz w:val="22"/>
          <w:szCs w:val="22"/>
        </w:rPr>
        <w:t>.</w:t>
      </w:r>
    </w:p>
    <w:p w14:paraId="6CEA1CA7" w14:textId="04DEB77D" w:rsidR="00F012E1" w:rsidRPr="0084499D" w:rsidRDefault="00A56126" w:rsidP="0084499D">
      <w:pPr>
        <w:spacing w:after="160" w:line="278" w:lineRule="auto"/>
        <w:ind w:firstLine="284"/>
        <w:rPr>
          <w:sz w:val="22"/>
          <w:szCs w:val="22"/>
        </w:rPr>
      </w:pPr>
      <w:bookmarkStart w:id="1" w:name="_Hlk215071916"/>
      <w:r>
        <w:rPr>
          <w:sz w:val="22"/>
          <w:szCs w:val="22"/>
        </w:rPr>
        <w:t>E</w:t>
      </w:r>
      <w:r w:rsidR="00F012E1" w:rsidRPr="0084499D">
        <w:rPr>
          <w:sz w:val="22"/>
          <w:szCs w:val="22"/>
        </w:rPr>
        <w:t xml:space="preserve">volución de </w:t>
      </w:r>
      <w:proofErr w:type="spellStart"/>
      <w:r w:rsidR="00F012E1" w:rsidRPr="0084499D">
        <w:rPr>
          <w:sz w:val="22"/>
          <w:szCs w:val="22"/>
        </w:rPr>
        <w:t>Arthropoda</w:t>
      </w:r>
      <w:proofErr w:type="spellEnd"/>
      <w:r>
        <w:rPr>
          <w:sz w:val="22"/>
          <w:szCs w:val="22"/>
        </w:rPr>
        <w:t>,</w:t>
      </w:r>
      <w:r w:rsidR="00FD6BBC">
        <w:rPr>
          <w:sz w:val="22"/>
          <w:szCs w:val="22"/>
        </w:rPr>
        <w:t xml:space="preserve"> fósiles y </w:t>
      </w:r>
      <w:proofErr w:type="spellStart"/>
      <w:r w:rsidR="00FD6BBC">
        <w:rPr>
          <w:sz w:val="22"/>
          <w:szCs w:val="22"/>
        </w:rPr>
        <w:t>Trilobita</w:t>
      </w:r>
      <w:proofErr w:type="spellEnd"/>
      <w:r w:rsidR="00FD6BBC">
        <w:rPr>
          <w:sz w:val="22"/>
          <w:szCs w:val="22"/>
        </w:rPr>
        <w:t>, y su relación con</w:t>
      </w:r>
      <w:r>
        <w:rPr>
          <w:sz w:val="22"/>
          <w:szCs w:val="22"/>
        </w:rPr>
        <w:t xml:space="preserve"> </w:t>
      </w:r>
      <w:proofErr w:type="spellStart"/>
      <w:r w:rsidR="00FD6BBC">
        <w:rPr>
          <w:sz w:val="22"/>
          <w:szCs w:val="22"/>
        </w:rPr>
        <w:t>Parathropoda</w:t>
      </w:r>
      <w:proofErr w:type="spellEnd"/>
      <w:r w:rsidR="00FD6BBC">
        <w:rPr>
          <w:sz w:val="22"/>
          <w:szCs w:val="22"/>
        </w:rPr>
        <w:t xml:space="preserve"> (</w:t>
      </w:r>
      <w:proofErr w:type="spellStart"/>
      <w:r w:rsidR="00FD6BBC">
        <w:rPr>
          <w:sz w:val="22"/>
          <w:szCs w:val="22"/>
        </w:rPr>
        <w:t>Tardigrada</w:t>
      </w:r>
      <w:proofErr w:type="spellEnd"/>
      <w:r w:rsidR="00FD6BBC">
        <w:rPr>
          <w:sz w:val="22"/>
          <w:szCs w:val="22"/>
        </w:rPr>
        <w:t xml:space="preserve"> y </w:t>
      </w:r>
      <w:proofErr w:type="spellStart"/>
      <w:r w:rsidR="00FD6BBC">
        <w:rPr>
          <w:sz w:val="22"/>
          <w:szCs w:val="22"/>
        </w:rPr>
        <w:t>Onychophora</w:t>
      </w:r>
      <w:proofErr w:type="spellEnd"/>
      <w:r w:rsidR="00FD6BBC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bookmarkEnd w:id="1"/>
    <w:p w14:paraId="6254C434" w14:textId="77777777" w:rsidR="002437B6" w:rsidRPr="00506B5F" w:rsidRDefault="002437B6" w:rsidP="0021647A">
      <w:pPr>
        <w:jc w:val="both"/>
        <w:rPr>
          <w:rFonts w:ascii="Book Antiqua" w:hAnsi="Book Antiqua"/>
          <w:b/>
          <w:sz w:val="22"/>
          <w:szCs w:val="22"/>
        </w:rPr>
      </w:pPr>
    </w:p>
    <w:p w14:paraId="68F7DDD3" w14:textId="77777777" w:rsidR="00D8516F" w:rsidRPr="006741FD" w:rsidRDefault="00D8516F" w:rsidP="0021647A">
      <w:pPr>
        <w:shd w:val="clear" w:color="auto" w:fill="D9D9D9" w:themeFill="background1" w:themeFillShade="D9"/>
        <w:jc w:val="both"/>
        <w:rPr>
          <w:rFonts w:ascii="Book Antiqua" w:hAnsi="Book Antiqua"/>
          <w:b/>
          <w:sz w:val="28"/>
          <w:szCs w:val="28"/>
        </w:rPr>
      </w:pPr>
      <w:r w:rsidRPr="006741FD">
        <w:rPr>
          <w:rFonts w:ascii="Book Antiqua" w:hAnsi="Book Antiqua"/>
          <w:b/>
          <w:sz w:val="28"/>
          <w:szCs w:val="28"/>
        </w:rPr>
        <w:t xml:space="preserve">PROGRAMA ANALÍTICO </w:t>
      </w:r>
    </w:p>
    <w:p w14:paraId="0805C6D1" w14:textId="1BCFD252" w:rsidR="00271D0C" w:rsidRPr="003104F6" w:rsidRDefault="00271D0C" w:rsidP="00E81948">
      <w:pPr>
        <w:tabs>
          <w:tab w:val="left" w:pos="-720"/>
        </w:tabs>
        <w:suppressAutoHyphens/>
        <w:spacing w:after="160"/>
        <w:jc w:val="both"/>
        <w:rPr>
          <w:spacing w:val="-3"/>
          <w:sz w:val="22"/>
          <w:szCs w:val="22"/>
        </w:rPr>
      </w:pPr>
      <w:r w:rsidRPr="003104F6">
        <w:rPr>
          <w:spacing w:val="-3"/>
          <w:sz w:val="22"/>
          <w:szCs w:val="22"/>
        </w:rPr>
        <w:t>1 - </w:t>
      </w:r>
      <w:proofErr w:type="spellStart"/>
      <w:r w:rsidRPr="003104F6">
        <w:rPr>
          <w:spacing w:val="-3"/>
          <w:sz w:val="22"/>
          <w:szCs w:val="22"/>
        </w:rPr>
        <w:t>Phylum</w:t>
      </w:r>
      <w:proofErr w:type="spellEnd"/>
      <w:r w:rsidRPr="003104F6">
        <w:rPr>
          <w:spacing w:val="-3"/>
          <w:sz w:val="22"/>
          <w:szCs w:val="22"/>
        </w:rPr>
        <w:t xml:space="preserve"> </w:t>
      </w:r>
      <w:proofErr w:type="spellStart"/>
      <w:r w:rsidRPr="003104F6">
        <w:rPr>
          <w:spacing w:val="-3"/>
          <w:sz w:val="22"/>
          <w:szCs w:val="22"/>
        </w:rPr>
        <w:t>Arthropoda</w:t>
      </w:r>
      <w:proofErr w:type="spellEnd"/>
      <w:r w:rsidR="00120552">
        <w:rPr>
          <w:spacing w:val="-3"/>
          <w:sz w:val="22"/>
          <w:szCs w:val="22"/>
        </w:rPr>
        <w:t>. Generalidades</w:t>
      </w:r>
      <w:r w:rsidRPr="003104F6">
        <w:rPr>
          <w:spacing w:val="-3"/>
          <w:sz w:val="22"/>
          <w:szCs w:val="22"/>
        </w:rPr>
        <w:t xml:space="preserve">: Diagnosis. </w:t>
      </w:r>
      <w:r w:rsidR="0084499D">
        <w:rPr>
          <w:spacing w:val="-3"/>
          <w:sz w:val="22"/>
          <w:szCs w:val="22"/>
        </w:rPr>
        <w:t>Organización</w:t>
      </w:r>
      <w:r w:rsidRPr="003104F6">
        <w:rPr>
          <w:spacing w:val="-3"/>
          <w:sz w:val="22"/>
          <w:szCs w:val="22"/>
        </w:rPr>
        <w:t xml:space="preserve"> corporal. </w:t>
      </w:r>
      <w:proofErr w:type="spellStart"/>
      <w:r w:rsidR="0084499D">
        <w:rPr>
          <w:spacing w:val="-3"/>
          <w:sz w:val="22"/>
          <w:szCs w:val="22"/>
        </w:rPr>
        <w:t>Artropodización</w:t>
      </w:r>
      <w:proofErr w:type="spellEnd"/>
      <w:r w:rsidR="00120552">
        <w:rPr>
          <w:spacing w:val="-3"/>
          <w:sz w:val="22"/>
          <w:szCs w:val="22"/>
        </w:rPr>
        <w:t xml:space="preserve"> y tendencias evolutivas.</w:t>
      </w:r>
      <w:r w:rsidR="00D9433A">
        <w:rPr>
          <w:spacing w:val="-3"/>
          <w:sz w:val="22"/>
          <w:szCs w:val="22"/>
        </w:rPr>
        <w:t xml:space="preserve"> El hemocele.</w:t>
      </w:r>
      <w:r w:rsidR="0084499D">
        <w:rPr>
          <w:spacing w:val="-3"/>
          <w:sz w:val="22"/>
          <w:szCs w:val="22"/>
        </w:rPr>
        <w:t xml:space="preserve"> </w:t>
      </w:r>
      <w:proofErr w:type="spellStart"/>
      <w:r w:rsidR="0084499D">
        <w:rPr>
          <w:spacing w:val="-3"/>
          <w:sz w:val="22"/>
          <w:szCs w:val="22"/>
        </w:rPr>
        <w:t>Escleritos</w:t>
      </w:r>
      <w:proofErr w:type="spellEnd"/>
      <w:r w:rsidR="0084499D">
        <w:rPr>
          <w:spacing w:val="-3"/>
          <w:sz w:val="22"/>
          <w:szCs w:val="22"/>
        </w:rPr>
        <w:t xml:space="preserve">. </w:t>
      </w:r>
      <w:r w:rsidRPr="003104F6">
        <w:rPr>
          <w:spacing w:val="-3"/>
          <w:sz w:val="22"/>
          <w:szCs w:val="22"/>
        </w:rPr>
        <w:t xml:space="preserve">Segmentación primaria y secundaria. </w:t>
      </w:r>
      <w:r w:rsidR="0084499D">
        <w:rPr>
          <w:spacing w:val="-3"/>
          <w:sz w:val="22"/>
          <w:szCs w:val="22"/>
        </w:rPr>
        <w:t xml:space="preserve">Articulaciones. </w:t>
      </w:r>
      <w:proofErr w:type="spellStart"/>
      <w:r w:rsidR="0084499D">
        <w:rPr>
          <w:spacing w:val="-3"/>
          <w:sz w:val="22"/>
          <w:szCs w:val="22"/>
        </w:rPr>
        <w:t>Apodemas</w:t>
      </w:r>
      <w:proofErr w:type="spellEnd"/>
      <w:r w:rsidRPr="003104F6">
        <w:rPr>
          <w:spacing w:val="-3"/>
          <w:sz w:val="22"/>
          <w:szCs w:val="22"/>
        </w:rPr>
        <w:t xml:space="preserve">. </w:t>
      </w:r>
      <w:r w:rsidR="00120552" w:rsidRPr="003104F6">
        <w:rPr>
          <w:spacing w:val="-3"/>
          <w:sz w:val="22"/>
          <w:szCs w:val="22"/>
        </w:rPr>
        <w:t>El</w:t>
      </w:r>
      <w:r w:rsidR="00120552">
        <w:rPr>
          <w:spacing w:val="-3"/>
          <w:sz w:val="22"/>
          <w:szCs w:val="22"/>
        </w:rPr>
        <w:t xml:space="preserve"> exoesqueleto: estructura, esclerotización, funciones y diversidad. </w:t>
      </w:r>
      <w:r w:rsidRPr="003104F6">
        <w:rPr>
          <w:spacing w:val="-3"/>
          <w:sz w:val="22"/>
          <w:szCs w:val="22"/>
        </w:rPr>
        <w:t>Apéndices</w:t>
      </w:r>
      <w:r w:rsidR="00120552">
        <w:rPr>
          <w:spacing w:val="-3"/>
          <w:sz w:val="22"/>
          <w:szCs w:val="22"/>
        </w:rPr>
        <w:t>: estructura general, diversidad</w:t>
      </w:r>
      <w:r w:rsidR="004B4D9A">
        <w:rPr>
          <w:spacing w:val="-3"/>
          <w:sz w:val="22"/>
          <w:szCs w:val="22"/>
        </w:rPr>
        <w:t xml:space="preserve"> </w:t>
      </w:r>
      <w:r w:rsidR="0084499D">
        <w:rPr>
          <w:spacing w:val="-3"/>
          <w:sz w:val="22"/>
          <w:szCs w:val="22"/>
        </w:rPr>
        <w:t>y homologías</w:t>
      </w:r>
      <w:r w:rsidRPr="003104F6">
        <w:rPr>
          <w:spacing w:val="-3"/>
          <w:sz w:val="22"/>
          <w:szCs w:val="22"/>
        </w:rPr>
        <w:t>. Tagmas.</w:t>
      </w:r>
      <w:r w:rsidR="004B4D9A">
        <w:rPr>
          <w:spacing w:val="-3"/>
          <w:sz w:val="22"/>
          <w:szCs w:val="22"/>
        </w:rPr>
        <w:t xml:space="preserve"> Locomoción (acuática, terrestre y aérea).</w:t>
      </w:r>
      <w:r w:rsidRPr="003104F6">
        <w:rPr>
          <w:spacing w:val="-3"/>
          <w:sz w:val="22"/>
          <w:szCs w:val="22"/>
        </w:rPr>
        <w:t xml:space="preserve"> </w:t>
      </w:r>
      <w:r w:rsidR="0084499D">
        <w:rPr>
          <w:spacing w:val="-3"/>
          <w:sz w:val="22"/>
          <w:szCs w:val="22"/>
        </w:rPr>
        <w:t xml:space="preserve">Sistemas internos: digestivo, </w:t>
      </w:r>
      <w:r w:rsidR="00D9433A">
        <w:rPr>
          <w:spacing w:val="-3"/>
          <w:sz w:val="22"/>
          <w:szCs w:val="22"/>
        </w:rPr>
        <w:t xml:space="preserve">circulatorio, </w:t>
      </w:r>
      <w:r w:rsidR="0084499D">
        <w:rPr>
          <w:spacing w:val="-3"/>
          <w:sz w:val="22"/>
          <w:szCs w:val="22"/>
        </w:rPr>
        <w:t>intercambio de gases</w:t>
      </w:r>
      <w:r w:rsidR="004B4D9A">
        <w:rPr>
          <w:spacing w:val="-3"/>
          <w:sz w:val="22"/>
          <w:szCs w:val="22"/>
        </w:rPr>
        <w:t xml:space="preserve"> (acuáticos y terrestres)</w:t>
      </w:r>
      <w:r w:rsidR="0084499D">
        <w:rPr>
          <w:spacing w:val="-3"/>
          <w:sz w:val="22"/>
          <w:szCs w:val="22"/>
        </w:rPr>
        <w:t>, excretor, nervioso</w:t>
      </w:r>
      <w:r w:rsidR="00120552" w:rsidRPr="00120552">
        <w:t xml:space="preserve"> </w:t>
      </w:r>
      <w:r w:rsidR="00120552">
        <w:t>(</w:t>
      </w:r>
      <w:r w:rsidR="00120552" w:rsidRPr="00120552">
        <w:rPr>
          <w:spacing w:val="-3"/>
          <w:sz w:val="22"/>
          <w:szCs w:val="22"/>
        </w:rPr>
        <w:t>organización general, el cerebro</w:t>
      </w:r>
      <w:r w:rsidR="00120552">
        <w:rPr>
          <w:spacing w:val="-3"/>
          <w:sz w:val="22"/>
          <w:szCs w:val="22"/>
        </w:rPr>
        <w:t xml:space="preserve"> </w:t>
      </w:r>
      <w:r w:rsidR="00120552" w:rsidRPr="00120552">
        <w:rPr>
          <w:spacing w:val="-3"/>
          <w:sz w:val="22"/>
          <w:szCs w:val="22"/>
        </w:rPr>
        <w:t>y el cordón nervioso ventral</w:t>
      </w:r>
      <w:r w:rsidR="00120552">
        <w:rPr>
          <w:spacing w:val="-3"/>
          <w:sz w:val="22"/>
          <w:szCs w:val="22"/>
        </w:rPr>
        <w:t>)</w:t>
      </w:r>
      <w:r w:rsidR="0084499D">
        <w:rPr>
          <w:spacing w:val="-3"/>
          <w:sz w:val="22"/>
          <w:szCs w:val="22"/>
        </w:rPr>
        <w:t>, sensorial (</w:t>
      </w:r>
      <w:r w:rsidR="00120552">
        <w:rPr>
          <w:spacing w:val="-3"/>
          <w:sz w:val="22"/>
          <w:szCs w:val="22"/>
        </w:rPr>
        <w:t xml:space="preserve">con énfasis en la </w:t>
      </w:r>
      <w:proofErr w:type="spellStart"/>
      <w:r w:rsidR="00120552">
        <w:rPr>
          <w:spacing w:val="-3"/>
          <w:sz w:val="22"/>
          <w:szCs w:val="22"/>
        </w:rPr>
        <w:t>sensilia</w:t>
      </w:r>
      <w:proofErr w:type="spellEnd"/>
      <w:r w:rsidR="00120552">
        <w:rPr>
          <w:spacing w:val="-3"/>
          <w:sz w:val="22"/>
          <w:szCs w:val="22"/>
        </w:rPr>
        <w:t xml:space="preserve"> y el</w:t>
      </w:r>
      <w:r w:rsidR="0084499D">
        <w:rPr>
          <w:spacing w:val="-3"/>
          <w:sz w:val="22"/>
          <w:szCs w:val="22"/>
        </w:rPr>
        <w:t xml:space="preserve"> ojo compuesto), detoxificación, reproductor</w:t>
      </w:r>
      <w:r w:rsidR="00120552">
        <w:rPr>
          <w:spacing w:val="-3"/>
          <w:sz w:val="22"/>
          <w:szCs w:val="22"/>
        </w:rPr>
        <w:t>.</w:t>
      </w:r>
      <w:r w:rsidR="0084499D">
        <w:rPr>
          <w:spacing w:val="-3"/>
          <w:sz w:val="22"/>
          <w:szCs w:val="22"/>
        </w:rPr>
        <w:t xml:space="preserve"> </w:t>
      </w:r>
      <w:r w:rsidR="0084499D">
        <w:rPr>
          <w:spacing w:val="-3"/>
          <w:sz w:val="22"/>
          <w:szCs w:val="22"/>
        </w:rPr>
        <w:lastRenderedPageBreak/>
        <w:t>Reproducción y</w:t>
      </w:r>
      <w:r w:rsidR="00120552">
        <w:rPr>
          <w:spacing w:val="-3"/>
          <w:sz w:val="22"/>
          <w:szCs w:val="22"/>
        </w:rPr>
        <w:t xml:space="preserve"> tipos de</w:t>
      </w:r>
      <w:r w:rsidR="0084499D">
        <w:rPr>
          <w:spacing w:val="-3"/>
          <w:sz w:val="22"/>
          <w:szCs w:val="22"/>
        </w:rPr>
        <w:t xml:space="preserve"> desarrollo ontogenético.</w:t>
      </w:r>
      <w:r w:rsidR="00120552">
        <w:rPr>
          <w:spacing w:val="-3"/>
          <w:sz w:val="22"/>
          <w:szCs w:val="22"/>
        </w:rPr>
        <w:t xml:space="preserve"> Muda</w:t>
      </w:r>
      <w:r w:rsidR="0084499D">
        <w:rPr>
          <w:spacing w:val="-3"/>
          <w:sz w:val="22"/>
          <w:szCs w:val="22"/>
        </w:rPr>
        <w:t xml:space="preserve"> </w:t>
      </w:r>
      <w:r w:rsidR="00D9433A">
        <w:rPr>
          <w:spacing w:val="-3"/>
          <w:sz w:val="22"/>
          <w:szCs w:val="22"/>
        </w:rPr>
        <w:t xml:space="preserve">Presentación de los cuatro </w:t>
      </w:r>
      <w:proofErr w:type="spellStart"/>
      <w:r w:rsidR="00D9433A">
        <w:rPr>
          <w:spacing w:val="-3"/>
          <w:sz w:val="22"/>
          <w:szCs w:val="22"/>
        </w:rPr>
        <w:t>Subphylum</w:t>
      </w:r>
      <w:proofErr w:type="spellEnd"/>
      <w:r w:rsidR="00BF49F8">
        <w:rPr>
          <w:spacing w:val="-3"/>
          <w:sz w:val="22"/>
          <w:szCs w:val="22"/>
        </w:rPr>
        <w:t xml:space="preserve"> </w:t>
      </w:r>
      <w:r w:rsidR="00BF49F8">
        <w:rPr>
          <w:sz w:val="22"/>
          <w:szCs w:val="22"/>
        </w:rPr>
        <w:t>(</w:t>
      </w:r>
      <w:proofErr w:type="spellStart"/>
      <w:r w:rsidR="00BF49F8">
        <w:rPr>
          <w:sz w:val="22"/>
          <w:szCs w:val="22"/>
        </w:rPr>
        <w:t>Hexapoda</w:t>
      </w:r>
      <w:proofErr w:type="spellEnd"/>
      <w:r w:rsidR="00BF49F8" w:rsidRPr="0084499D">
        <w:rPr>
          <w:sz w:val="22"/>
          <w:szCs w:val="22"/>
        </w:rPr>
        <w:t xml:space="preserve">, </w:t>
      </w:r>
      <w:proofErr w:type="spellStart"/>
      <w:r w:rsidR="00BF49F8" w:rsidRPr="0084499D">
        <w:rPr>
          <w:sz w:val="22"/>
          <w:szCs w:val="22"/>
        </w:rPr>
        <w:t>Myriapoda</w:t>
      </w:r>
      <w:proofErr w:type="spellEnd"/>
      <w:r w:rsidR="00BF49F8" w:rsidRPr="0084499D">
        <w:rPr>
          <w:sz w:val="22"/>
          <w:szCs w:val="22"/>
        </w:rPr>
        <w:t xml:space="preserve">, </w:t>
      </w:r>
      <w:proofErr w:type="spellStart"/>
      <w:r w:rsidR="00BF49F8" w:rsidRPr="0084499D">
        <w:rPr>
          <w:sz w:val="22"/>
          <w:szCs w:val="22"/>
        </w:rPr>
        <w:t>Crustacea</w:t>
      </w:r>
      <w:proofErr w:type="spellEnd"/>
      <w:r w:rsidR="00BF49F8" w:rsidRPr="0084499D">
        <w:rPr>
          <w:sz w:val="22"/>
          <w:szCs w:val="22"/>
        </w:rPr>
        <w:t xml:space="preserve"> y </w:t>
      </w:r>
      <w:proofErr w:type="spellStart"/>
      <w:r w:rsidR="00BF49F8" w:rsidRPr="0084499D">
        <w:rPr>
          <w:sz w:val="22"/>
          <w:szCs w:val="22"/>
        </w:rPr>
        <w:t>Chelicerata</w:t>
      </w:r>
      <w:proofErr w:type="spellEnd"/>
      <w:r w:rsidR="00BF49F8">
        <w:rPr>
          <w:sz w:val="22"/>
          <w:szCs w:val="22"/>
        </w:rPr>
        <w:t>)</w:t>
      </w:r>
      <w:r w:rsidR="00D9433A">
        <w:rPr>
          <w:spacing w:val="-3"/>
          <w:sz w:val="22"/>
          <w:szCs w:val="22"/>
        </w:rPr>
        <w:t>, f</w:t>
      </w:r>
      <w:r w:rsidR="0084499D">
        <w:rPr>
          <w:spacing w:val="-3"/>
          <w:sz w:val="22"/>
          <w:szCs w:val="22"/>
        </w:rPr>
        <w:t>ilogenia y clasificación interna</w:t>
      </w:r>
      <w:r w:rsidR="00C11E15">
        <w:rPr>
          <w:spacing w:val="-3"/>
          <w:sz w:val="22"/>
          <w:szCs w:val="22"/>
        </w:rPr>
        <w:t xml:space="preserve"> (1 teórica)</w:t>
      </w:r>
    </w:p>
    <w:p w14:paraId="133CB3C4" w14:textId="20BF9B9E" w:rsidR="00271D0C" w:rsidRPr="003104F6" w:rsidRDefault="00271D0C" w:rsidP="00E81948">
      <w:pPr>
        <w:tabs>
          <w:tab w:val="left" w:pos="-720"/>
        </w:tabs>
        <w:suppressAutoHyphens/>
        <w:spacing w:after="160"/>
        <w:jc w:val="both"/>
        <w:rPr>
          <w:spacing w:val="-3"/>
          <w:sz w:val="22"/>
          <w:szCs w:val="22"/>
        </w:rPr>
      </w:pPr>
      <w:r w:rsidRPr="003104F6">
        <w:rPr>
          <w:spacing w:val="-3"/>
          <w:sz w:val="22"/>
          <w:szCs w:val="22"/>
        </w:rPr>
        <w:t>2 - </w:t>
      </w:r>
      <w:proofErr w:type="spellStart"/>
      <w:r w:rsidRPr="003104F6">
        <w:rPr>
          <w:spacing w:val="-3"/>
          <w:sz w:val="22"/>
          <w:szCs w:val="22"/>
        </w:rPr>
        <w:t>Subphylum</w:t>
      </w:r>
      <w:proofErr w:type="spellEnd"/>
      <w:r w:rsidRPr="003104F6">
        <w:rPr>
          <w:spacing w:val="-3"/>
          <w:sz w:val="22"/>
          <w:szCs w:val="22"/>
        </w:rPr>
        <w:t xml:space="preserve"> </w:t>
      </w:r>
      <w:proofErr w:type="spellStart"/>
      <w:r w:rsidRPr="003104F6">
        <w:rPr>
          <w:spacing w:val="-3"/>
          <w:sz w:val="22"/>
          <w:szCs w:val="22"/>
        </w:rPr>
        <w:t>Hexapoda</w:t>
      </w:r>
      <w:bookmarkStart w:id="2" w:name="_Hlk214298614"/>
      <w:proofErr w:type="spellEnd"/>
      <w:r w:rsidR="00120552">
        <w:rPr>
          <w:spacing w:val="-3"/>
          <w:sz w:val="22"/>
          <w:szCs w:val="22"/>
        </w:rPr>
        <w:t xml:space="preserve">. </w:t>
      </w:r>
      <w:r w:rsidR="0084499D">
        <w:rPr>
          <w:spacing w:val="-3"/>
          <w:sz w:val="22"/>
          <w:szCs w:val="22"/>
        </w:rPr>
        <w:t>Generalidades</w:t>
      </w:r>
      <w:r w:rsidR="00F76564">
        <w:rPr>
          <w:spacing w:val="-3"/>
          <w:sz w:val="22"/>
          <w:szCs w:val="22"/>
        </w:rPr>
        <w:t xml:space="preserve">: </w:t>
      </w:r>
      <w:r w:rsidR="00D9433A">
        <w:rPr>
          <w:spacing w:val="-3"/>
          <w:sz w:val="22"/>
          <w:szCs w:val="22"/>
        </w:rPr>
        <w:t>o</w:t>
      </w:r>
      <w:r w:rsidR="0084499D">
        <w:rPr>
          <w:spacing w:val="-3"/>
          <w:sz w:val="22"/>
          <w:szCs w:val="22"/>
        </w:rPr>
        <w:t xml:space="preserve">rganización corporal, tagmas, </w:t>
      </w:r>
      <w:r w:rsidR="00120552">
        <w:rPr>
          <w:spacing w:val="-3"/>
          <w:sz w:val="22"/>
          <w:szCs w:val="22"/>
        </w:rPr>
        <w:t>apéndices cefálicos (</w:t>
      </w:r>
      <w:r w:rsidR="0084499D">
        <w:rPr>
          <w:spacing w:val="-3"/>
          <w:sz w:val="22"/>
          <w:szCs w:val="22"/>
        </w:rPr>
        <w:t xml:space="preserve">piezas bucales y tipos de </w:t>
      </w:r>
      <w:r w:rsidR="00F76564">
        <w:rPr>
          <w:spacing w:val="-3"/>
          <w:sz w:val="22"/>
          <w:szCs w:val="22"/>
        </w:rPr>
        <w:t>sistemas bucales</w:t>
      </w:r>
      <w:r w:rsidR="00120552">
        <w:rPr>
          <w:spacing w:val="-3"/>
          <w:sz w:val="22"/>
          <w:szCs w:val="22"/>
        </w:rPr>
        <w:t>)</w:t>
      </w:r>
      <w:r w:rsidR="00F76564">
        <w:rPr>
          <w:spacing w:val="-3"/>
          <w:sz w:val="22"/>
          <w:szCs w:val="22"/>
          <w:lang w:eastAsia="es-AR"/>
        </w:rPr>
        <w:t>, a</w:t>
      </w:r>
      <w:r w:rsidRPr="003104F6">
        <w:rPr>
          <w:spacing w:val="-3"/>
          <w:sz w:val="22"/>
          <w:szCs w:val="22"/>
        </w:rPr>
        <w:t>péndices locomotores</w:t>
      </w:r>
      <w:r w:rsidR="00F76564">
        <w:rPr>
          <w:spacing w:val="-3"/>
          <w:sz w:val="22"/>
          <w:szCs w:val="22"/>
        </w:rPr>
        <w:t xml:space="preserve"> (</w:t>
      </w:r>
      <w:r w:rsidRPr="003104F6">
        <w:rPr>
          <w:spacing w:val="-3"/>
          <w:sz w:val="22"/>
          <w:szCs w:val="22"/>
        </w:rPr>
        <w:t>estructura</w:t>
      </w:r>
      <w:r w:rsidR="00F76564">
        <w:rPr>
          <w:spacing w:val="-3"/>
          <w:sz w:val="22"/>
          <w:szCs w:val="22"/>
        </w:rPr>
        <w:t xml:space="preserve">, </w:t>
      </w:r>
      <w:r w:rsidR="00120552">
        <w:rPr>
          <w:spacing w:val="-3"/>
          <w:sz w:val="22"/>
          <w:szCs w:val="22"/>
        </w:rPr>
        <w:t xml:space="preserve">diversidad </w:t>
      </w:r>
      <w:r w:rsidRPr="003104F6">
        <w:rPr>
          <w:spacing w:val="-3"/>
          <w:sz w:val="22"/>
          <w:szCs w:val="22"/>
        </w:rPr>
        <w:t>y adaptaciones</w:t>
      </w:r>
      <w:r w:rsidR="00F76564">
        <w:rPr>
          <w:spacing w:val="-3"/>
          <w:sz w:val="22"/>
          <w:szCs w:val="22"/>
        </w:rPr>
        <w:t>), a</w:t>
      </w:r>
      <w:r w:rsidRPr="003104F6">
        <w:rPr>
          <w:spacing w:val="-3"/>
          <w:sz w:val="22"/>
          <w:szCs w:val="22"/>
        </w:rPr>
        <w:t>las</w:t>
      </w:r>
      <w:r w:rsidR="00F76564">
        <w:rPr>
          <w:spacing w:val="-3"/>
          <w:sz w:val="22"/>
          <w:szCs w:val="22"/>
        </w:rPr>
        <w:t xml:space="preserve"> (origen evolutivo, </w:t>
      </w:r>
      <w:r w:rsidR="00C06D9E">
        <w:rPr>
          <w:spacing w:val="-3"/>
          <w:sz w:val="22"/>
          <w:szCs w:val="22"/>
        </w:rPr>
        <w:t>morfología,</w:t>
      </w:r>
      <w:r w:rsidRPr="003104F6">
        <w:rPr>
          <w:spacing w:val="-3"/>
          <w:sz w:val="22"/>
          <w:szCs w:val="22"/>
        </w:rPr>
        <w:t xml:space="preserve"> articulación, modificaciones</w:t>
      </w:r>
      <w:r w:rsidR="004B4D9A">
        <w:rPr>
          <w:spacing w:val="-3"/>
          <w:sz w:val="22"/>
          <w:szCs w:val="22"/>
        </w:rPr>
        <w:t xml:space="preserve"> y</w:t>
      </w:r>
      <w:r w:rsidRPr="003104F6">
        <w:rPr>
          <w:spacing w:val="-3"/>
          <w:sz w:val="22"/>
          <w:szCs w:val="22"/>
        </w:rPr>
        <w:t xml:space="preserve"> acoples</w:t>
      </w:r>
      <w:r w:rsidR="00F76564">
        <w:rPr>
          <w:spacing w:val="-3"/>
          <w:sz w:val="22"/>
          <w:szCs w:val="22"/>
        </w:rPr>
        <w:t xml:space="preserve">), </w:t>
      </w:r>
      <w:r w:rsidR="00120552">
        <w:rPr>
          <w:spacing w:val="-3"/>
          <w:sz w:val="22"/>
          <w:szCs w:val="22"/>
        </w:rPr>
        <w:t>apéndices abdominales</w:t>
      </w:r>
      <w:r w:rsidR="00F76564">
        <w:rPr>
          <w:spacing w:val="-3"/>
          <w:sz w:val="22"/>
          <w:szCs w:val="22"/>
        </w:rPr>
        <w:t xml:space="preserve"> y</w:t>
      </w:r>
      <w:r w:rsidR="004F7C50">
        <w:rPr>
          <w:spacing w:val="-3"/>
          <w:sz w:val="22"/>
          <w:szCs w:val="22"/>
        </w:rPr>
        <w:t xml:space="preserve"> </w:t>
      </w:r>
      <w:proofErr w:type="spellStart"/>
      <w:r w:rsidR="004F7C50">
        <w:rPr>
          <w:spacing w:val="-3"/>
          <w:sz w:val="22"/>
          <w:szCs w:val="22"/>
        </w:rPr>
        <w:t>ovipositor</w:t>
      </w:r>
      <w:proofErr w:type="spellEnd"/>
      <w:r w:rsidRPr="003104F6">
        <w:rPr>
          <w:spacing w:val="-3"/>
          <w:sz w:val="22"/>
          <w:szCs w:val="22"/>
        </w:rPr>
        <w:t xml:space="preserve">. </w:t>
      </w:r>
      <w:r w:rsidR="004B4D9A">
        <w:rPr>
          <w:spacing w:val="-3"/>
          <w:sz w:val="22"/>
          <w:szCs w:val="22"/>
        </w:rPr>
        <w:t xml:space="preserve">Locomoción (caminata y vuelo). </w:t>
      </w:r>
      <w:r w:rsidRPr="003104F6">
        <w:rPr>
          <w:spacing w:val="-3"/>
          <w:sz w:val="22"/>
          <w:szCs w:val="22"/>
        </w:rPr>
        <w:t>Sistema</w:t>
      </w:r>
      <w:r w:rsidR="00120552">
        <w:rPr>
          <w:spacing w:val="-3"/>
          <w:sz w:val="22"/>
          <w:szCs w:val="22"/>
        </w:rPr>
        <w:t>s internos: Sistema ne</w:t>
      </w:r>
      <w:r w:rsidRPr="003104F6">
        <w:rPr>
          <w:spacing w:val="-3"/>
          <w:sz w:val="22"/>
          <w:szCs w:val="22"/>
        </w:rPr>
        <w:t>rvioso</w:t>
      </w:r>
      <w:r w:rsidR="00120552">
        <w:rPr>
          <w:spacing w:val="-3"/>
          <w:sz w:val="22"/>
          <w:szCs w:val="22"/>
        </w:rPr>
        <w:t>, s</w:t>
      </w:r>
      <w:r w:rsidR="00F76564">
        <w:rPr>
          <w:spacing w:val="-3"/>
          <w:sz w:val="22"/>
          <w:szCs w:val="22"/>
        </w:rPr>
        <w:t>istema sensorial</w:t>
      </w:r>
      <w:r w:rsidR="00120552">
        <w:rPr>
          <w:spacing w:val="-3"/>
          <w:sz w:val="22"/>
          <w:szCs w:val="22"/>
        </w:rPr>
        <w:t xml:space="preserve">, </w:t>
      </w:r>
      <w:r w:rsidR="00F76564">
        <w:rPr>
          <w:spacing w:val="-3"/>
          <w:sz w:val="22"/>
          <w:szCs w:val="22"/>
        </w:rPr>
        <w:t>o</w:t>
      </w:r>
      <w:r w:rsidRPr="003104F6">
        <w:rPr>
          <w:spacing w:val="-3"/>
          <w:sz w:val="22"/>
          <w:szCs w:val="22"/>
        </w:rPr>
        <w:t>jos compuestos</w:t>
      </w:r>
      <w:r w:rsidR="00F76564">
        <w:rPr>
          <w:spacing w:val="-3"/>
          <w:sz w:val="22"/>
          <w:szCs w:val="22"/>
        </w:rPr>
        <w:t xml:space="preserve"> y simples (o</w:t>
      </w:r>
      <w:r w:rsidRPr="003104F6">
        <w:rPr>
          <w:spacing w:val="-3"/>
          <w:sz w:val="22"/>
          <w:szCs w:val="22"/>
        </w:rPr>
        <w:t xml:space="preserve">celos dorsales y </w:t>
      </w:r>
      <w:proofErr w:type="spellStart"/>
      <w:r w:rsidRPr="003104F6">
        <w:rPr>
          <w:spacing w:val="-3"/>
          <w:sz w:val="22"/>
          <w:szCs w:val="22"/>
        </w:rPr>
        <w:t>stemmata</w:t>
      </w:r>
      <w:proofErr w:type="spellEnd"/>
      <w:r w:rsidR="00F76564">
        <w:rPr>
          <w:spacing w:val="-3"/>
          <w:sz w:val="22"/>
          <w:szCs w:val="22"/>
        </w:rPr>
        <w:t>)</w:t>
      </w:r>
      <w:r w:rsidR="00120552">
        <w:rPr>
          <w:spacing w:val="-3"/>
          <w:sz w:val="22"/>
          <w:szCs w:val="22"/>
        </w:rPr>
        <w:t>, s</w:t>
      </w:r>
      <w:r w:rsidRPr="003104F6">
        <w:rPr>
          <w:spacing w:val="-3"/>
          <w:sz w:val="22"/>
          <w:szCs w:val="22"/>
        </w:rPr>
        <w:t>istema circulatorio</w:t>
      </w:r>
      <w:r w:rsidR="00120552">
        <w:rPr>
          <w:spacing w:val="-3"/>
          <w:sz w:val="22"/>
          <w:szCs w:val="22"/>
        </w:rPr>
        <w:t>, s</w:t>
      </w:r>
      <w:r w:rsidRPr="003104F6">
        <w:rPr>
          <w:spacing w:val="-3"/>
          <w:sz w:val="22"/>
          <w:szCs w:val="22"/>
        </w:rPr>
        <w:t xml:space="preserve">istema </w:t>
      </w:r>
      <w:r w:rsidR="00F76564">
        <w:rPr>
          <w:spacing w:val="-3"/>
          <w:sz w:val="22"/>
          <w:szCs w:val="22"/>
        </w:rPr>
        <w:t>de intercambio de gases</w:t>
      </w:r>
      <w:r w:rsidR="00120552">
        <w:rPr>
          <w:spacing w:val="-3"/>
          <w:sz w:val="22"/>
          <w:szCs w:val="22"/>
        </w:rPr>
        <w:t xml:space="preserve"> (</w:t>
      </w:r>
      <w:r w:rsidRPr="003104F6">
        <w:rPr>
          <w:spacing w:val="-3"/>
          <w:sz w:val="22"/>
          <w:szCs w:val="22"/>
        </w:rPr>
        <w:t>tráqueas y espiráculos</w:t>
      </w:r>
      <w:r w:rsidR="00120552">
        <w:rPr>
          <w:spacing w:val="-3"/>
          <w:sz w:val="22"/>
          <w:szCs w:val="22"/>
        </w:rPr>
        <w:t>), s</w:t>
      </w:r>
      <w:r w:rsidRPr="003104F6">
        <w:rPr>
          <w:spacing w:val="-3"/>
          <w:sz w:val="22"/>
          <w:szCs w:val="22"/>
        </w:rPr>
        <w:t>istema digestivo</w:t>
      </w:r>
      <w:r w:rsidR="00120552">
        <w:rPr>
          <w:spacing w:val="-3"/>
          <w:sz w:val="22"/>
          <w:szCs w:val="22"/>
        </w:rPr>
        <w:t>,</w:t>
      </w:r>
      <w:r w:rsidR="00D9433A">
        <w:rPr>
          <w:spacing w:val="-3"/>
          <w:sz w:val="22"/>
          <w:szCs w:val="22"/>
        </w:rPr>
        <w:t xml:space="preserve"> </w:t>
      </w:r>
      <w:r w:rsidR="00120552">
        <w:rPr>
          <w:spacing w:val="-3"/>
          <w:sz w:val="22"/>
          <w:szCs w:val="22"/>
        </w:rPr>
        <w:t>s</w:t>
      </w:r>
      <w:r w:rsidRPr="003104F6">
        <w:rPr>
          <w:spacing w:val="-3"/>
          <w:sz w:val="22"/>
          <w:szCs w:val="22"/>
        </w:rPr>
        <w:t>istema excretor</w:t>
      </w:r>
      <w:r w:rsidR="00120552">
        <w:rPr>
          <w:spacing w:val="-3"/>
          <w:sz w:val="22"/>
          <w:szCs w:val="22"/>
        </w:rPr>
        <w:t xml:space="preserve"> (t</w:t>
      </w:r>
      <w:r w:rsidRPr="003104F6">
        <w:rPr>
          <w:spacing w:val="-3"/>
          <w:sz w:val="22"/>
          <w:szCs w:val="22"/>
        </w:rPr>
        <w:t>ubos de Malpighi</w:t>
      </w:r>
      <w:r w:rsidR="00120552">
        <w:rPr>
          <w:spacing w:val="-3"/>
          <w:sz w:val="22"/>
          <w:szCs w:val="22"/>
        </w:rPr>
        <w:t>), s</w:t>
      </w:r>
      <w:r w:rsidRPr="003104F6">
        <w:rPr>
          <w:spacing w:val="-3"/>
          <w:sz w:val="22"/>
          <w:szCs w:val="22"/>
        </w:rPr>
        <w:t>istema reproductor masculi</w:t>
      </w:r>
      <w:r w:rsidR="00B41619">
        <w:rPr>
          <w:spacing w:val="-3"/>
          <w:sz w:val="22"/>
          <w:szCs w:val="22"/>
        </w:rPr>
        <w:t>no y femenino (ti</w:t>
      </w:r>
      <w:r w:rsidRPr="003104F6">
        <w:rPr>
          <w:spacing w:val="-3"/>
          <w:sz w:val="22"/>
          <w:szCs w:val="22"/>
        </w:rPr>
        <w:t xml:space="preserve">pos de </w:t>
      </w:r>
      <w:proofErr w:type="spellStart"/>
      <w:r w:rsidRPr="003104F6">
        <w:rPr>
          <w:spacing w:val="-3"/>
          <w:sz w:val="22"/>
          <w:szCs w:val="22"/>
        </w:rPr>
        <w:t>ovariolas</w:t>
      </w:r>
      <w:proofErr w:type="spellEnd"/>
      <w:r w:rsidR="00B41619">
        <w:rPr>
          <w:spacing w:val="-3"/>
          <w:sz w:val="22"/>
          <w:szCs w:val="22"/>
        </w:rPr>
        <w:t>)</w:t>
      </w:r>
      <w:r w:rsidRPr="003104F6">
        <w:rPr>
          <w:spacing w:val="-3"/>
          <w:sz w:val="22"/>
          <w:szCs w:val="22"/>
        </w:rPr>
        <w:t>.</w:t>
      </w:r>
      <w:r w:rsidR="00F76564" w:rsidRPr="00F76564">
        <w:rPr>
          <w:spacing w:val="-3"/>
          <w:sz w:val="22"/>
          <w:szCs w:val="22"/>
        </w:rPr>
        <w:t xml:space="preserve"> </w:t>
      </w:r>
      <w:r w:rsidR="00F76564">
        <w:rPr>
          <w:spacing w:val="-3"/>
          <w:sz w:val="22"/>
          <w:szCs w:val="22"/>
        </w:rPr>
        <w:t>Reproducción</w:t>
      </w:r>
      <w:r w:rsidR="00120552">
        <w:rPr>
          <w:spacing w:val="-3"/>
          <w:sz w:val="22"/>
          <w:szCs w:val="22"/>
        </w:rPr>
        <w:t>, d</w:t>
      </w:r>
      <w:r w:rsidR="00F76564">
        <w:rPr>
          <w:spacing w:val="-3"/>
          <w:sz w:val="22"/>
          <w:szCs w:val="22"/>
        </w:rPr>
        <w:t>esarrollo ontogenético (tipos de desarrollo</w:t>
      </w:r>
      <w:r w:rsidR="004B4D9A">
        <w:rPr>
          <w:spacing w:val="-3"/>
          <w:sz w:val="22"/>
          <w:szCs w:val="22"/>
        </w:rPr>
        <w:t>), crecimiento</w:t>
      </w:r>
      <w:r w:rsidR="00120552">
        <w:rPr>
          <w:spacing w:val="-3"/>
          <w:sz w:val="22"/>
          <w:szCs w:val="22"/>
        </w:rPr>
        <w:t xml:space="preserve"> y muda</w:t>
      </w:r>
      <w:r w:rsidR="004B4D9A">
        <w:rPr>
          <w:spacing w:val="-3"/>
          <w:sz w:val="22"/>
          <w:szCs w:val="22"/>
        </w:rPr>
        <w:t xml:space="preserve"> (control endócrino)</w:t>
      </w:r>
      <w:r w:rsidR="00F76564">
        <w:rPr>
          <w:spacing w:val="-3"/>
          <w:sz w:val="22"/>
          <w:szCs w:val="22"/>
        </w:rPr>
        <w:t xml:space="preserve">. </w:t>
      </w:r>
      <w:r w:rsidR="00B41619">
        <w:rPr>
          <w:spacing w:val="-3"/>
          <w:sz w:val="22"/>
          <w:szCs w:val="22"/>
        </w:rPr>
        <w:t>L</w:t>
      </w:r>
      <w:r w:rsidR="00F76564" w:rsidRPr="003104F6">
        <w:rPr>
          <w:spacing w:val="-3"/>
          <w:sz w:val="22"/>
          <w:szCs w:val="22"/>
        </w:rPr>
        <w:t xml:space="preserve">arvas y pupas. </w:t>
      </w:r>
      <w:r w:rsidR="00B41619">
        <w:rPr>
          <w:spacing w:val="-3"/>
          <w:sz w:val="22"/>
          <w:szCs w:val="22"/>
        </w:rPr>
        <w:t>Filogenia y c</w:t>
      </w:r>
      <w:r w:rsidR="00F76564" w:rsidRPr="003104F6">
        <w:rPr>
          <w:spacing w:val="-3"/>
          <w:sz w:val="22"/>
          <w:szCs w:val="22"/>
        </w:rPr>
        <w:t>lasificación.</w:t>
      </w:r>
      <w:r w:rsidR="00C11E15">
        <w:rPr>
          <w:spacing w:val="-3"/>
          <w:sz w:val="22"/>
          <w:szCs w:val="22"/>
        </w:rPr>
        <w:t xml:space="preserve"> (</w:t>
      </w:r>
      <w:r w:rsidR="00BF49F8">
        <w:rPr>
          <w:spacing w:val="-3"/>
          <w:sz w:val="22"/>
          <w:szCs w:val="22"/>
        </w:rPr>
        <w:t>1</w:t>
      </w:r>
      <w:r w:rsidR="00C11E15">
        <w:rPr>
          <w:spacing w:val="-3"/>
          <w:sz w:val="22"/>
          <w:szCs w:val="22"/>
        </w:rPr>
        <w:t xml:space="preserve"> teórica)</w:t>
      </w:r>
    </w:p>
    <w:bookmarkEnd w:id="2"/>
    <w:p w14:paraId="32D09885" w14:textId="22E4BF40" w:rsidR="00271D0C" w:rsidRPr="003104F6" w:rsidRDefault="00271D0C" w:rsidP="00E81948">
      <w:pPr>
        <w:tabs>
          <w:tab w:val="left" w:pos="-720"/>
        </w:tabs>
        <w:suppressAutoHyphens/>
        <w:spacing w:after="160"/>
        <w:jc w:val="both"/>
        <w:rPr>
          <w:spacing w:val="-3"/>
          <w:sz w:val="22"/>
          <w:szCs w:val="22"/>
        </w:rPr>
      </w:pPr>
      <w:r w:rsidRPr="003104F6">
        <w:rPr>
          <w:spacing w:val="-3"/>
          <w:sz w:val="22"/>
          <w:szCs w:val="22"/>
        </w:rPr>
        <w:t>4 </w:t>
      </w:r>
      <w:r w:rsidR="00D501C8">
        <w:rPr>
          <w:spacing w:val="-3"/>
          <w:sz w:val="22"/>
          <w:szCs w:val="22"/>
        </w:rPr>
        <w:t>–</w:t>
      </w:r>
      <w:r w:rsidRPr="003104F6">
        <w:rPr>
          <w:spacing w:val="-3"/>
          <w:sz w:val="22"/>
          <w:szCs w:val="22"/>
        </w:rPr>
        <w:t> </w:t>
      </w:r>
      <w:proofErr w:type="spellStart"/>
      <w:r w:rsidR="00D501C8">
        <w:rPr>
          <w:spacing w:val="-3"/>
          <w:sz w:val="22"/>
          <w:szCs w:val="22"/>
        </w:rPr>
        <w:t>Hexapoda</w:t>
      </w:r>
      <w:proofErr w:type="spellEnd"/>
      <w:r w:rsidR="00D501C8">
        <w:rPr>
          <w:spacing w:val="-3"/>
          <w:sz w:val="22"/>
          <w:szCs w:val="22"/>
        </w:rPr>
        <w:t xml:space="preserve"> no insectos: </w:t>
      </w:r>
      <w:proofErr w:type="spellStart"/>
      <w:r w:rsidRPr="003104F6">
        <w:rPr>
          <w:spacing w:val="-3"/>
          <w:sz w:val="22"/>
          <w:szCs w:val="22"/>
        </w:rPr>
        <w:t>Collembola</w:t>
      </w:r>
      <w:proofErr w:type="spellEnd"/>
      <w:r w:rsidR="00D501C8">
        <w:rPr>
          <w:spacing w:val="-3"/>
          <w:sz w:val="22"/>
          <w:szCs w:val="22"/>
        </w:rPr>
        <w:t>,</w:t>
      </w:r>
      <w:r w:rsidRPr="003104F6">
        <w:rPr>
          <w:spacing w:val="-3"/>
          <w:sz w:val="22"/>
          <w:szCs w:val="22"/>
        </w:rPr>
        <w:t xml:space="preserve"> Protura</w:t>
      </w:r>
      <w:r w:rsidR="00D501C8">
        <w:rPr>
          <w:spacing w:val="-3"/>
          <w:sz w:val="22"/>
          <w:szCs w:val="22"/>
        </w:rPr>
        <w:t xml:space="preserve"> y </w:t>
      </w:r>
      <w:proofErr w:type="spellStart"/>
      <w:r w:rsidR="00D501C8">
        <w:rPr>
          <w:spacing w:val="-3"/>
          <w:sz w:val="22"/>
          <w:szCs w:val="22"/>
        </w:rPr>
        <w:t>Diplura</w:t>
      </w:r>
      <w:proofErr w:type="spellEnd"/>
      <w:r w:rsidRPr="003104F6">
        <w:rPr>
          <w:spacing w:val="-3"/>
          <w:sz w:val="22"/>
          <w:szCs w:val="22"/>
        </w:rPr>
        <w:t>. Plan</w:t>
      </w:r>
      <w:r w:rsidR="00C11E15">
        <w:rPr>
          <w:spacing w:val="-3"/>
          <w:sz w:val="22"/>
          <w:szCs w:val="22"/>
        </w:rPr>
        <w:t>es</w:t>
      </w:r>
      <w:r w:rsidRPr="003104F6">
        <w:rPr>
          <w:spacing w:val="-3"/>
          <w:sz w:val="22"/>
          <w:szCs w:val="22"/>
        </w:rPr>
        <w:t xml:space="preserve"> corporal</w:t>
      </w:r>
      <w:r w:rsidR="00C11E15">
        <w:rPr>
          <w:spacing w:val="-3"/>
          <w:sz w:val="22"/>
          <w:szCs w:val="22"/>
        </w:rPr>
        <w:t>es.</w:t>
      </w:r>
      <w:r w:rsidR="00D501C8">
        <w:rPr>
          <w:spacing w:val="-3"/>
          <w:sz w:val="22"/>
          <w:szCs w:val="22"/>
        </w:rPr>
        <w:t xml:space="preserve"> </w:t>
      </w:r>
      <w:r w:rsidR="00C11E15">
        <w:rPr>
          <w:spacing w:val="-3"/>
          <w:sz w:val="22"/>
          <w:szCs w:val="22"/>
        </w:rPr>
        <w:t>L</w:t>
      </w:r>
      <w:r w:rsidR="00323958">
        <w:rPr>
          <w:spacing w:val="-3"/>
          <w:sz w:val="22"/>
          <w:szCs w:val="22"/>
        </w:rPr>
        <w:t xml:space="preserve">a </w:t>
      </w:r>
      <w:r w:rsidR="00D501C8">
        <w:rPr>
          <w:spacing w:val="-3"/>
          <w:sz w:val="22"/>
          <w:szCs w:val="22"/>
        </w:rPr>
        <w:t xml:space="preserve">condición </w:t>
      </w:r>
      <w:proofErr w:type="spellStart"/>
      <w:r w:rsidR="00D501C8">
        <w:rPr>
          <w:spacing w:val="-3"/>
          <w:sz w:val="22"/>
          <w:szCs w:val="22"/>
        </w:rPr>
        <w:t>entognata</w:t>
      </w:r>
      <w:proofErr w:type="spellEnd"/>
      <w:r w:rsidR="00D501C8">
        <w:rPr>
          <w:spacing w:val="-3"/>
          <w:sz w:val="22"/>
          <w:szCs w:val="22"/>
        </w:rPr>
        <w:t xml:space="preserve">. </w:t>
      </w:r>
      <w:r w:rsidRPr="003104F6">
        <w:rPr>
          <w:spacing w:val="-3"/>
          <w:sz w:val="22"/>
          <w:szCs w:val="22"/>
        </w:rPr>
        <w:t xml:space="preserve">Biología. </w:t>
      </w:r>
      <w:r w:rsidR="00D501C8">
        <w:rPr>
          <w:spacing w:val="-3"/>
          <w:sz w:val="22"/>
          <w:szCs w:val="22"/>
        </w:rPr>
        <w:t>Posición f</w:t>
      </w:r>
      <w:r w:rsidRPr="003104F6">
        <w:rPr>
          <w:spacing w:val="-3"/>
          <w:sz w:val="22"/>
          <w:szCs w:val="22"/>
        </w:rPr>
        <w:t>ilogenética</w:t>
      </w:r>
      <w:r w:rsidR="00D501C8">
        <w:rPr>
          <w:spacing w:val="-3"/>
          <w:sz w:val="22"/>
          <w:szCs w:val="22"/>
        </w:rPr>
        <w:t>, clasificación interna y filogenia</w:t>
      </w:r>
      <w:r w:rsidRPr="003104F6">
        <w:rPr>
          <w:spacing w:val="-3"/>
          <w:sz w:val="22"/>
          <w:szCs w:val="22"/>
        </w:rPr>
        <w:t>.</w:t>
      </w:r>
      <w:r w:rsidR="00A701AC">
        <w:rPr>
          <w:spacing w:val="-3"/>
          <w:sz w:val="22"/>
          <w:szCs w:val="22"/>
        </w:rPr>
        <w:t xml:space="preserve"> (1/2 teórica)</w:t>
      </w:r>
    </w:p>
    <w:p w14:paraId="1D7D8051" w14:textId="399AB354" w:rsidR="00271D0C" w:rsidRPr="003104F6" w:rsidRDefault="00271D0C" w:rsidP="00E81948">
      <w:pPr>
        <w:tabs>
          <w:tab w:val="left" w:pos="-720"/>
        </w:tabs>
        <w:suppressAutoHyphens/>
        <w:spacing w:after="160"/>
        <w:jc w:val="both"/>
        <w:rPr>
          <w:spacing w:val="-3"/>
          <w:sz w:val="22"/>
          <w:szCs w:val="22"/>
        </w:rPr>
      </w:pPr>
      <w:r w:rsidRPr="003104F6">
        <w:rPr>
          <w:spacing w:val="-3"/>
          <w:sz w:val="22"/>
          <w:szCs w:val="22"/>
        </w:rPr>
        <w:t>5 </w:t>
      </w:r>
      <w:r w:rsidR="00A61869">
        <w:rPr>
          <w:spacing w:val="-3"/>
          <w:sz w:val="22"/>
          <w:szCs w:val="22"/>
        </w:rPr>
        <w:t>–</w:t>
      </w:r>
      <w:r w:rsidRPr="003104F6">
        <w:rPr>
          <w:spacing w:val="-3"/>
          <w:sz w:val="22"/>
          <w:szCs w:val="22"/>
        </w:rPr>
        <w:t> </w:t>
      </w:r>
      <w:proofErr w:type="spellStart"/>
      <w:r w:rsidR="00A61869">
        <w:rPr>
          <w:spacing w:val="-3"/>
          <w:sz w:val="22"/>
          <w:szCs w:val="22"/>
        </w:rPr>
        <w:t>Insecta</w:t>
      </w:r>
      <w:proofErr w:type="spellEnd"/>
      <w:r w:rsidR="00323958">
        <w:rPr>
          <w:spacing w:val="-3"/>
          <w:sz w:val="22"/>
          <w:szCs w:val="22"/>
        </w:rPr>
        <w:t xml:space="preserve"> no alados</w:t>
      </w:r>
      <w:r w:rsidR="00A61869">
        <w:rPr>
          <w:spacing w:val="-3"/>
          <w:sz w:val="22"/>
          <w:szCs w:val="22"/>
        </w:rPr>
        <w:t xml:space="preserve">. </w:t>
      </w:r>
      <w:proofErr w:type="spellStart"/>
      <w:r w:rsidRPr="003104F6">
        <w:rPr>
          <w:spacing w:val="-3"/>
          <w:sz w:val="22"/>
          <w:szCs w:val="22"/>
        </w:rPr>
        <w:t>Archaeognatha</w:t>
      </w:r>
      <w:proofErr w:type="spellEnd"/>
      <w:r w:rsidRPr="003104F6">
        <w:rPr>
          <w:spacing w:val="-3"/>
          <w:sz w:val="22"/>
          <w:szCs w:val="22"/>
        </w:rPr>
        <w:t xml:space="preserve"> y </w:t>
      </w:r>
      <w:proofErr w:type="spellStart"/>
      <w:r w:rsidR="00D501C8" w:rsidRPr="003104F6">
        <w:rPr>
          <w:spacing w:val="-3"/>
          <w:sz w:val="22"/>
          <w:szCs w:val="22"/>
        </w:rPr>
        <w:t>Zygentoma</w:t>
      </w:r>
      <w:proofErr w:type="spellEnd"/>
      <w:r w:rsidR="00D501C8" w:rsidRPr="003104F6">
        <w:rPr>
          <w:spacing w:val="-3"/>
          <w:sz w:val="22"/>
          <w:szCs w:val="22"/>
        </w:rPr>
        <w:t xml:space="preserve"> </w:t>
      </w:r>
      <w:r w:rsidRPr="003104F6">
        <w:rPr>
          <w:spacing w:val="-3"/>
          <w:sz w:val="22"/>
          <w:szCs w:val="22"/>
        </w:rPr>
        <w:t>(=</w:t>
      </w:r>
      <w:r w:rsidR="00D501C8">
        <w:rPr>
          <w:spacing w:val="-3"/>
          <w:sz w:val="22"/>
          <w:szCs w:val="22"/>
        </w:rPr>
        <w:t xml:space="preserve"> </w:t>
      </w:r>
      <w:proofErr w:type="spellStart"/>
      <w:r w:rsidR="00D501C8" w:rsidRPr="003104F6">
        <w:rPr>
          <w:spacing w:val="-3"/>
          <w:sz w:val="22"/>
          <w:szCs w:val="22"/>
        </w:rPr>
        <w:t>Thysanura</w:t>
      </w:r>
      <w:proofErr w:type="spellEnd"/>
      <w:r w:rsidRPr="003104F6">
        <w:rPr>
          <w:spacing w:val="-3"/>
          <w:sz w:val="22"/>
          <w:szCs w:val="22"/>
        </w:rPr>
        <w:t xml:space="preserve">). </w:t>
      </w:r>
      <w:r w:rsidR="00323958" w:rsidRPr="003104F6">
        <w:rPr>
          <w:spacing w:val="-3"/>
          <w:sz w:val="22"/>
          <w:szCs w:val="22"/>
        </w:rPr>
        <w:t xml:space="preserve">Plan corporal. </w:t>
      </w:r>
      <w:r w:rsidRPr="003104F6">
        <w:rPr>
          <w:spacing w:val="-3"/>
          <w:sz w:val="22"/>
          <w:szCs w:val="22"/>
        </w:rPr>
        <w:t>El origen de los insectos</w:t>
      </w:r>
      <w:r w:rsidR="00323958">
        <w:rPr>
          <w:spacing w:val="-3"/>
          <w:sz w:val="22"/>
          <w:szCs w:val="22"/>
        </w:rPr>
        <w:t xml:space="preserve"> y </w:t>
      </w:r>
      <w:r w:rsidR="00D501C8">
        <w:rPr>
          <w:spacing w:val="-3"/>
          <w:sz w:val="22"/>
          <w:szCs w:val="22"/>
        </w:rPr>
        <w:t xml:space="preserve">la condición </w:t>
      </w:r>
      <w:proofErr w:type="spellStart"/>
      <w:r w:rsidR="00D501C8">
        <w:rPr>
          <w:spacing w:val="-3"/>
          <w:sz w:val="22"/>
          <w:szCs w:val="22"/>
        </w:rPr>
        <w:t>ectognata</w:t>
      </w:r>
      <w:proofErr w:type="spellEnd"/>
      <w:r w:rsidRPr="003104F6">
        <w:rPr>
          <w:spacing w:val="-3"/>
          <w:sz w:val="22"/>
          <w:szCs w:val="22"/>
        </w:rPr>
        <w:t>.</w:t>
      </w:r>
      <w:r w:rsidR="00323958">
        <w:rPr>
          <w:spacing w:val="-3"/>
          <w:sz w:val="22"/>
          <w:szCs w:val="22"/>
        </w:rPr>
        <w:t xml:space="preserve"> </w:t>
      </w:r>
      <w:r w:rsidR="00C11E15">
        <w:rPr>
          <w:spacing w:val="-3"/>
          <w:sz w:val="22"/>
          <w:szCs w:val="22"/>
        </w:rPr>
        <w:t>Emergencia de la 2da a</w:t>
      </w:r>
      <w:r w:rsidR="00323958">
        <w:rPr>
          <w:spacing w:val="-3"/>
          <w:sz w:val="22"/>
          <w:szCs w:val="22"/>
        </w:rPr>
        <w:t>rticulación mandibular</w:t>
      </w:r>
      <w:r w:rsidR="00C11E15">
        <w:rPr>
          <w:spacing w:val="-3"/>
          <w:sz w:val="22"/>
          <w:szCs w:val="22"/>
        </w:rPr>
        <w:t>.</w:t>
      </w:r>
      <w:r w:rsidRPr="003104F6">
        <w:rPr>
          <w:spacing w:val="-3"/>
          <w:sz w:val="22"/>
          <w:szCs w:val="22"/>
        </w:rPr>
        <w:t xml:space="preserve"> </w:t>
      </w:r>
      <w:r w:rsidR="00A61869">
        <w:rPr>
          <w:spacing w:val="-3"/>
          <w:sz w:val="22"/>
          <w:szCs w:val="22"/>
        </w:rPr>
        <w:t>Aspectos de sistemas internos. Historia de vida y hábitat</w:t>
      </w:r>
      <w:r w:rsidRPr="003104F6">
        <w:rPr>
          <w:spacing w:val="-3"/>
          <w:sz w:val="22"/>
          <w:szCs w:val="22"/>
        </w:rPr>
        <w:t xml:space="preserve">. </w:t>
      </w:r>
      <w:r w:rsidR="00A61869" w:rsidRPr="00A61869">
        <w:rPr>
          <w:spacing w:val="-3"/>
          <w:sz w:val="22"/>
          <w:szCs w:val="22"/>
        </w:rPr>
        <w:t>Posición filogenética, clasificación interna y filogenia</w:t>
      </w:r>
      <w:r w:rsidRPr="003104F6">
        <w:rPr>
          <w:spacing w:val="-3"/>
          <w:sz w:val="22"/>
          <w:szCs w:val="22"/>
        </w:rPr>
        <w:t>.</w:t>
      </w:r>
      <w:r w:rsidR="00A701AC">
        <w:rPr>
          <w:spacing w:val="-3"/>
          <w:sz w:val="22"/>
          <w:szCs w:val="22"/>
        </w:rPr>
        <w:t xml:space="preserve"> (1/2 teórica)</w:t>
      </w:r>
    </w:p>
    <w:p w14:paraId="71B7F0F3" w14:textId="1DB35B86" w:rsidR="00271D0C" w:rsidRPr="003104F6" w:rsidRDefault="00271D0C" w:rsidP="00E81948">
      <w:pPr>
        <w:tabs>
          <w:tab w:val="left" w:pos="-720"/>
        </w:tabs>
        <w:suppressAutoHyphens/>
        <w:spacing w:after="160"/>
        <w:jc w:val="both"/>
        <w:rPr>
          <w:spacing w:val="-3"/>
          <w:sz w:val="22"/>
          <w:szCs w:val="22"/>
        </w:rPr>
      </w:pPr>
      <w:r w:rsidRPr="003104F6">
        <w:rPr>
          <w:spacing w:val="-3"/>
          <w:sz w:val="22"/>
          <w:szCs w:val="22"/>
        </w:rPr>
        <w:t>6 </w:t>
      </w:r>
      <w:r w:rsidR="00A61869">
        <w:rPr>
          <w:spacing w:val="-3"/>
          <w:sz w:val="22"/>
          <w:szCs w:val="22"/>
        </w:rPr>
        <w:t>–</w:t>
      </w:r>
      <w:r w:rsidRPr="003104F6">
        <w:rPr>
          <w:spacing w:val="-3"/>
          <w:sz w:val="22"/>
          <w:szCs w:val="22"/>
        </w:rPr>
        <w:t> </w:t>
      </w:r>
      <w:r w:rsidR="00A61869">
        <w:rPr>
          <w:spacing w:val="-3"/>
          <w:sz w:val="22"/>
          <w:szCs w:val="22"/>
        </w:rPr>
        <w:t xml:space="preserve">Origen de </w:t>
      </w:r>
      <w:proofErr w:type="spellStart"/>
      <w:r w:rsidRPr="003104F6">
        <w:rPr>
          <w:spacing w:val="-3"/>
          <w:sz w:val="22"/>
          <w:szCs w:val="22"/>
        </w:rPr>
        <w:t>Pterygota</w:t>
      </w:r>
      <w:proofErr w:type="spellEnd"/>
      <w:r w:rsidR="00A61869">
        <w:rPr>
          <w:spacing w:val="-3"/>
          <w:sz w:val="22"/>
          <w:szCs w:val="22"/>
        </w:rPr>
        <w:t>:</w:t>
      </w:r>
      <w:r w:rsidRPr="003104F6">
        <w:rPr>
          <w:spacing w:val="-3"/>
          <w:sz w:val="22"/>
          <w:szCs w:val="22"/>
        </w:rPr>
        <w:t xml:space="preserve"> </w:t>
      </w:r>
      <w:proofErr w:type="spellStart"/>
      <w:r w:rsidR="00A61869">
        <w:rPr>
          <w:spacing w:val="-3"/>
          <w:sz w:val="22"/>
          <w:szCs w:val="22"/>
        </w:rPr>
        <w:t>Ep</w:t>
      </w:r>
      <w:r w:rsidRPr="003104F6">
        <w:rPr>
          <w:spacing w:val="-3"/>
          <w:sz w:val="22"/>
          <w:szCs w:val="22"/>
        </w:rPr>
        <w:t>hemeroptera</w:t>
      </w:r>
      <w:proofErr w:type="spellEnd"/>
      <w:r w:rsidRPr="003104F6">
        <w:rPr>
          <w:spacing w:val="-3"/>
          <w:sz w:val="22"/>
          <w:szCs w:val="22"/>
        </w:rPr>
        <w:t xml:space="preserve"> y </w:t>
      </w:r>
      <w:proofErr w:type="spellStart"/>
      <w:r w:rsidRPr="003104F6">
        <w:rPr>
          <w:spacing w:val="-3"/>
          <w:sz w:val="22"/>
          <w:szCs w:val="22"/>
        </w:rPr>
        <w:t>Odonata</w:t>
      </w:r>
      <w:proofErr w:type="spellEnd"/>
      <w:r w:rsidRPr="003104F6">
        <w:rPr>
          <w:spacing w:val="-3"/>
          <w:sz w:val="22"/>
          <w:szCs w:val="22"/>
        </w:rPr>
        <w:t>. Plan corporal. Alas</w:t>
      </w:r>
      <w:r w:rsidR="00C11E15">
        <w:rPr>
          <w:spacing w:val="-3"/>
          <w:sz w:val="22"/>
          <w:szCs w:val="22"/>
        </w:rPr>
        <w:t>, vuelo y ubicación en reposo</w:t>
      </w:r>
      <w:r w:rsidRPr="003104F6">
        <w:rPr>
          <w:spacing w:val="-3"/>
          <w:sz w:val="22"/>
          <w:szCs w:val="22"/>
        </w:rPr>
        <w:t xml:space="preserve">. El estadio </w:t>
      </w:r>
      <w:proofErr w:type="spellStart"/>
      <w:r w:rsidRPr="003104F6">
        <w:rPr>
          <w:spacing w:val="-3"/>
          <w:sz w:val="22"/>
          <w:szCs w:val="22"/>
        </w:rPr>
        <w:t>subimago</w:t>
      </w:r>
      <w:proofErr w:type="spellEnd"/>
      <w:r w:rsidRPr="003104F6">
        <w:rPr>
          <w:spacing w:val="-3"/>
          <w:sz w:val="22"/>
          <w:szCs w:val="22"/>
        </w:rPr>
        <w:t xml:space="preserve">. Larvas acuáticas: máscara, filotráqueas, canastilla rectal. </w:t>
      </w:r>
      <w:r w:rsidR="00A61869" w:rsidRPr="00A61869">
        <w:rPr>
          <w:spacing w:val="-3"/>
          <w:sz w:val="22"/>
          <w:szCs w:val="22"/>
        </w:rPr>
        <w:t>Aspectos de sistemas internos. Historia de vida y hábitat</w:t>
      </w:r>
      <w:r w:rsidR="00A61869">
        <w:rPr>
          <w:spacing w:val="-3"/>
          <w:sz w:val="22"/>
          <w:szCs w:val="22"/>
        </w:rPr>
        <w:t>.</w:t>
      </w:r>
      <w:r w:rsidRPr="003104F6">
        <w:rPr>
          <w:spacing w:val="-3"/>
          <w:sz w:val="22"/>
          <w:szCs w:val="22"/>
        </w:rPr>
        <w:t xml:space="preserve"> </w:t>
      </w:r>
      <w:r w:rsidR="00A61869" w:rsidRPr="00A61869">
        <w:rPr>
          <w:spacing w:val="-3"/>
          <w:sz w:val="22"/>
          <w:szCs w:val="22"/>
        </w:rPr>
        <w:t>Posición filogenética, clasificación interna y filogenia</w:t>
      </w:r>
      <w:r w:rsidRPr="003104F6">
        <w:rPr>
          <w:spacing w:val="-3"/>
          <w:sz w:val="22"/>
          <w:szCs w:val="22"/>
        </w:rPr>
        <w:t>.</w:t>
      </w:r>
      <w:r w:rsidR="00A701AC">
        <w:rPr>
          <w:spacing w:val="-3"/>
          <w:sz w:val="22"/>
          <w:szCs w:val="22"/>
        </w:rPr>
        <w:t xml:space="preserve"> (1 teórica)</w:t>
      </w:r>
    </w:p>
    <w:p w14:paraId="762840E9" w14:textId="4E678EC4" w:rsidR="00271D0C" w:rsidRPr="003104F6" w:rsidRDefault="00271D0C" w:rsidP="00E81948">
      <w:pPr>
        <w:tabs>
          <w:tab w:val="left" w:pos="-720"/>
        </w:tabs>
        <w:suppressAutoHyphens/>
        <w:spacing w:after="160"/>
        <w:jc w:val="both"/>
        <w:rPr>
          <w:spacing w:val="-3"/>
          <w:sz w:val="22"/>
          <w:szCs w:val="22"/>
        </w:rPr>
      </w:pPr>
      <w:r w:rsidRPr="003104F6">
        <w:rPr>
          <w:spacing w:val="-3"/>
          <w:sz w:val="22"/>
          <w:szCs w:val="22"/>
        </w:rPr>
        <w:t>7 </w:t>
      </w:r>
      <w:r w:rsidR="00A61869">
        <w:rPr>
          <w:spacing w:val="-3"/>
          <w:sz w:val="22"/>
          <w:szCs w:val="22"/>
        </w:rPr>
        <w:t xml:space="preserve">– </w:t>
      </w:r>
      <w:proofErr w:type="spellStart"/>
      <w:r w:rsidRPr="003104F6">
        <w:rPr>
          <w:spacing w:val="-3"/>
          <w:sz w:val="22"/>
          <w:szCs w:val="22"/>
        </w:rPr>
        <w:t>Polyneoptera</w:t>
      </w:r>
      <w:proofErr w:type="spellEnd"/>
      <w:r w:rsidR="00A61869">
        <w:rPr>
          <w:spacing w:val="-3"/>
          <w:sz w:val="22"/>
          <w:szCs w:val="22"/>
        </w:rPr>
        <w:t>:</w:t>
      </w:r>
      <w:r w:rsidRPr="003104F6">
        <w:rPr>
          <w:spacing w:val="-3"/>
          <w:sz w:val="22"/>
          <w:szCs w:val="22"/>
        </w:rPr>
        <w:t xml:space="preserve"> </w:t>
      </w:r>
      <w:proofErr w:type="spellStart"/>
      <w:r w:rsidR="00A61869">
        <w:rPr>
          <w:spacing w:val="-3"/>
          <w:sz w:val="22"/>
          <w:szCs w:val="22"/>
        </w:rPr>
        <w:t>Mantodea</w:t>
      </w:r>
      <w:proofErr w:type="spellEnd"/>
      <w:r w:rsidR="00A61869">
        <w:rPr>
          <w:spacing w:val="-3"/>
          <w:sz w:val="22"/>
          <w:szCs w:val="22"/>
        </w:rPr>
        <w:t xml:space="preserve">, </w:t>
      </w:r>
      <w:proofErr w:type="spellStart"/>
      <w:r w:rsidR="00A61869">
        <w:rPr>
          <w:spacing w:val="-3"/>
          <w:sz w:val="22"/>
          <w:szCs w:val="22"/>
        </w:rPr>
        <w:t>Blattodea</w:t>
      </w:r>
      <w:proofErr w:type="spellEnd"/>
      <w:r w:rsidR="00A61869">
        <w:rPr>
          <w:spacing w:val="-3"/>
          <w:sz w:val="22"/>
          <w:szCs w:val="22"/>
        </w:rPr>
        <w:t xml:space="preserve"> (incluye </w:t>
      </w:r>
      <w:proofErr w:type="spellStart"/>
      <w:r w:rsidR="00A61869">
        <w:rPr>
          <w:spacing w:val="-3"/>
          <w:sz w:val="22"/>
          <w:szCs w:val="22"/>
        </w:rPr>
        <w:t>Isoptera</w:t>
      </w:r>
      <w:proofErr w:type="spellEnd"/>
      <w:r w:rsidR="00A61869">
        <w:rPr>
          <w:spacing w:val="-3"/>
          <w:sz w:val="22"/>
          <w:szCs w:val="22"/>
        </w:rPr>
        <w:t>)</w:t>
      </w:r>
      <w:r w:rsidRPr="003104F6">
        <w:rPr>
          <w:spacing w:val="-3"/>
          <w:sz w:val="22"/>
          <w:szCs w:val="22"/>
        </w:rPr>
        <w:t xml:space="preserve">, </w:t>
      </w:r>
      <w:proofErr w:type="spellStart"/>
      <w:r w:rsidRPr="003104F6">
        <w:rPr>
          <w:spacing w:val="-3"/>
          <w:sz w:val="22"/>
          <w:szCs w:val="22"/>
        </w:rPr>
        <w:t>Orthoptera</w:t>
      </w:r>
      <w:proofErr w:type="spellEnd"/>
      <w:r w:rsidR="00A61869">
        <w:rPr>
          <w:spacing w:val="-3"/>
          <w:sz w:val="22"/>
          <w:szCs w:val="22"/>
        </w:rPr>
        <w:t xml:space="preserve">, </w:t>
      </w:r>
      <w:proofErr w:type="spellStart"/>
      <w:r w:rsidR="00A61869">
        <w:rPr>
          <w:spacing w:val="-3"/>
          <w:sz w:val="22"/>
          <w:szCs w:val="22"/>
        </w:rPr>
        <w:t>Phasmida</w:t>
      </w:r>
      <w:proofErr w:type="spellEnd"/>
      <w:r w:rsidR="00A61869">
        <w:rPr>
          <w:spacing w:val="-3"/>
          <w:sz w:val="22"/>
          <w:szCs w:val="22"/>
        </w:rPr>
        <w:t xml:space="preserve"> </w:t>
      </w:r>
      <w:r w:rsidRPr="003104F6">
        <w:rPr>
          <w:spacing w:val="-3"/>
          <w:sz w:val="22"/>
          <w:szCs w:val="22"/>
        </w:rPr>
        <w:t xml:space="preserve">y </w:t>
      </w:r>
      <w:proofErr w:type="spellStart"/>
      <w:r w:rsidRPr="003104F6">
        <w:rPr>
          <w:spacing w:val="-3"/>
          <w:sz w:val="22"/>
          <w:szCs w:val="22"/>
        </w:rPr>
        <w:t>Dermaptera</w:t>
      </w:r>
      <w:proofErr w:type="spellEnd"/>
      <w:r w:rsidRPr="003104F6">
        <w:rPr>
          <w:spacing w:val="-3"/>
          <w:sz w:val="22"/>
          <w:szCs w:val="22"/>
        </w:rPr>
        <w:t>. Plan</w:t>
      </w:r>
      <w:r w:rsidR="0096673A">
        <w:rPr>
          <w:spacing w:val="-3"/>
          <w:sz w:val="22"/>
          <w:szCs w:val="22"/>
        </w:rPr>
        <w:t>es</w:t>
      </w:r>
      <w:r w:rsidRPr="003104F6">
        <w:rPr>
          <w:spacing w:val="-3"/>
          <w:sz w:val="22"/>
          <w:szCs w:val="22"/>
        </w:rPr>
        <w:t xml:space="preserve"> corporal</w:t>
      </w:r>
      <w:r w:rsidR="0096673A">
        <w:rPr>
          <w:spacing w:val="-3"/>
          <w:sz w:val="22"/>
          <w:szCs w:val="22"/>
        </w:rPr>
        <w:t>es</w:t>
      </w:r>
      <w:r w:rsidRPr="003104F6">
        <w:rPr>
          <w:spacing w:val="-3"/>
          <w:sz w:val="22"/>
          <w:szCs w:val="22"/>
        </w:rPr>
        <w:t xml:space="preserve">. </w:t>
      </w:r>
      <w:r w:rsidR="00C11E15">
        <w:rPr>
          <w:spacing w:val="-3"/>
          <w:sz w:val="22"/>
          <w:szCs w:val="22"/>
        </w:rPr>
        <w:t xml:space="preserve">Especializaciones en las patas. </w:t>
      </w:r>
      <w:r w:rsidR="0096673A">
        <w:rPr>
          <w:spacing w:val="-3"/>
          <w:sz w:val="22"/>
          <w:szCs w:val="22"/>
        </w:rPr>
        <w:t xml:space="preserve">Alas y plegamiento. </w:t>
      </w:r>
      <w:proofErr w:type="spellStart"/>
      <w:r w:rsidR="00A61869">
        <w:rPr>
          <w:spacing w:val="-3"/>
          <w:sz w:val="22"/>
          <w:szCs w:val="22"/>
        </w:rPr>
        <w:t>Ovipositor</w:t>
      </w:r>
      <w:r w:rsidR="0096673A">
        <w:rPr>
          <w:spacing w:val="-3"/>
          <w:sz w:val="22"/>
          <w:szCs w:val="22"/>
        </w:rPr>
        <w:t>es</w:t>
      </w:r>
      <w:proofErr w:type="spellEnd"/>
      <w:r w:rsidR="00A61869">
        <w:rPr>
          <w:spacing w:val="-3"/>
          <w:sz w:val="22"/>
          <w:szCs w:val="22"/>
        </w:rPr>
        <w:t xml:space="preserve"> y </w:t>
      </w:r>
      <w:proofErr w:type="spellStart"/>
      <w:r w:rsidR="00A61869">
        <w:rPr>
          <w:spacing w:val="-3"/>
          <w:sz w:val="22"/>
          <w:szCs w:val="22"/>
        </w:rPr>
        <w:t>o</w:t>
      </w:r>
      <w:r w:rsidRPr="003104F6">
        <w:rPr>
          <w:spacing w:val="-3"/>
          <w:sz w:val="22"/>
          <w:szCs w:val="22"/>
        </w:rPr>
        <w:t>otecas</w:t>
      </w:r>
      <w:proofErr w:type="spellEnd"/>
      <w:r w:rsidRPr="003104F6">
        <w:rPr>
          <w:spacing w:val="-3"/>
          <w:sz w:val="22"/>
          <w:szCs w:val="22"/>
        </w:rPr>
        <w:t xml:space="preserve">. </w:t>
      </w:r>
      <w:r w:rsidR="001B299E">
        <w:rPr>
          <w:spacing w:val="-3"/>
          <w:sz w:val="22"/>
          <w:szCs w:val="22"/>
        </w:rPr>
        <w:t>Eusocialidad (</w:t>
      </w:r>
      <w:r w:rsidRPr="003104F6">
        <w:rPr>
          <w:spacing w:val="-3"/>
          <w:sz w:val="22"/>
          <w:szCs w:val="22"/>
        </w:rPr>
        <w:t>castas</w:t>
      </w:r>
      <w:r w:rsidR="001B299E">
        <w:rPr>
          <w:spacing w:val="-3"/>
          <w:sz w:val="22"/>
          <w:szCs w:val="22"/>
        </w:rPr>
        <w:t xml:space="preserve"> de termitas)</w:t>
      </w:r>
      <w:r w:rsidRPr="003104F6">
        <w:rPr>
          <w:spacing w:val="-3"/>
          <w:sz w:val="22"/>
          <w:szCs w:val="22"/>
        </w:rPr>
        <w:t>.</w:t>
      </w:r>
      <w:r w:rsidR="0096673A">
        <w:rPr>
          <w:spacing w:val="-3"/>
          <w:sz w:val="22"/>
          <w:szCs w:val="22"/>
        </w:rPr>
        <w:t xml:space="preserve"> I</w:t>
      </w:r>
      <w:r w:rsidRPr="003104F6">
        <w:rPr>
          <w:spacing w:val="-3"/>
          <w:sz w:val="22"/>
          <w:szCs w:val="22"/>
        </w:rPr>
        <w:t>mportancia agrícola</w:t>
      </w:r>
      <w:r w:rsidR="0096673A">
        <w:rPr>
          <w:spacing w:val="-3"/>
          <w:sz w:val="22"/>
          <w:szCs w:val="22"/>
        </w:rPr>
        <w:t>.</w:t>
      </w:r>
      <w:r w:rsidRPr="003104F6">
        <w:rPr>
          <w:spacing w:val="-3"/>
          <w:sz w:val="22"/>
          <w:szCs w:val="22"/>
        </w:rPr>
        <w:t xml:space="preserve"> Tímpanos y producción de sonido</w:t>
      </w:r>
      <w:r w:rsidR="0096673A">
        <w:rPr>
          <w:spacing w:val="-3"/>
          <w:sz w:val="22"/>
          <w:szCs w:val="22"/>
        </w:rPr>
        <w:t xml:space="preserve"> (</w:t>
      </w:r>
      <w:proofErr w:type="spellStart"/>
      <w:r w:rsidR="0096673A">
        <w:rPr>
          <w:spacing w:val="-3"/>
          <w:sz w:val="22"/>
          <w:szCs w:val="22"/>
        </w:rPr>
        <w:t>Orthoptera</w:t>
      </w:r>
      <w:proofErr w:type="spellEnd"/>
      <w:r w:rsidR="0096673A">
        <w:rPr>
          <w:spacing w:val="-3"/>
          <w:sz w:val="22"/>
          <w:szCs w:val="22"/>
        </w:rPr>
        <w:t>)</w:t>
      </w:r>
      <w:r w:rsidRPr="003104F6">
        <w:rPr>
          <w:spacing w:val="-3"/>
          <w:sz w:val="22"/>
          <w:szCs w:val="22"/>
        </w:rPr>
        <w:t xml:space="preserve">. </w:t>
      </w:r>
      <w:bookmarkStart w:id="3" w:name="_Hlk214296340"/>
      <w:r w:rsidR="00A61869" w:rsidRPr="00A61869">
        <w:rPr>
          <w:spacing w:val="-3"/>
          <w:sz w:val="22"/>
          <w:szCs w:val="22"/>
        </w:rPr>
        <w:t>Aspectos de sistemas internos. Historia</w:t>
      </w:r>
      <w:r w:rsidR="0096673A">
        <w:rPr>
          <w:spacing w:val="-3"/>
          <w:sz w:val="22"/>
          <w:szCs w:val="22"/>
        </w:rPr>
        <w:t>s</w:t>
      </w:r>
      <w:r w:rsidR="00A61869" w:rsidRPr="00A61869">
        <w:rPr>
          <w:spacing w:val="-3"/>
          <w:sz w:val="22"/>
          <w:szCs w:val="22"/>
        </w:rPr>
        <w:t xml:space="preserve"> de vida y hábitat</w:t>
      </w:r>
      <w:r w:rsidR="0096673A">
        <w:rPr>
          <w:spacing w:val="-3"/>
          <w:sz w:val="22"/>
          <w:szCs w:val="22"/>
        </w:rPr>
        <w:t>s</w:t>
      </w:r>
      <w:r w:rsidR="00A61869" w:rsidRPr="00A61869">
        <w:rPr>
          <w:spacing w:val="-3"/>
          <w:sz w:val="22"/>
          <w:szCs w:val="22"/>
        </w:rPr>
        <w:t>. Posición filogenética, clasificación interna y filogenia</w:t>
      </w:r>
      <w:r w:rsidRPr="003104F6">
        <w:rPr>
          <w:spacing w:val="-3"/>
          <w:sz w:val="22"/>
          <w:szCs w:val="22"/>
        </w:rPr>
        <w:t>.</w:t>
      </w:r>
      <w:r w:rsidR="00A701AC">
        <w:rPr>
          <w:spacing w:val="-3"/>
          <w:sz w:val="22"/>
          <w:szCs w:val="22"/>
        </w:rPr>
        <w:t xml:space="preserve"> (2 teóricas)</w:t>
      </w:r>
    </w:p>
    <w:bookmarkEnd w:id="3"/>
    <w:p w14:paraId="5653AB55" w14:textId="6A94BA45" w:rsidR="00271D0C" w:rsidRPr="003104F6" w:rsidRDefault="00271D0C" w:rsidP="00A701AC">
      <w:pPr>
        <w:tabs>
          <w:tab w:val="left" w:pos="-720"/>
        </w:tabs>
        <w:suppressAutoHyphens/>
        <w:spacing w:after="160"/>
        <w:jc w:val="both"/>
        <w:rPr>
          <w:spacing w:val="-3"/>
          <w:sz w:val="22"/>
          <w:szCs w:val="22"/>
        </w:rPr>
      </w:pPr>
      <w:r w:rsidRPr="003104F6">
        <w:rPr>
          <w:spacing w:val="-3"/>
          <w:sz w:val="22"/>
          <w:szCs w:val="22"/>
        </w:rPr>
        <w:t>8 </w:t>
      </w:r>
      <w:r w:rsidR="00A61869">
        <w:rPr>
          <w:spacing w:val="-3"/>
          <w:sz w:val="22"/>
          <w:szCs w:val="22"/>
        </w:rPr>
        <w:t>–</w:t>
      </w:r>
      <w:r w:rsidRPr="003104F6">
        <w:rPr>
          <w:spacing w:val="-3"/>
          <w:sz w:val="22"/>
          <w:szCs w:val="22"/>
        </w:rPr>
        <w:t> </w:t>
      </w:r>
      <w:proofErr w:type="spellStart"/>
      <w:r w:rsidR="00323958">
        <w:rPr>
          <w:spacing w:val="-3"/>
          <w:sz w:val="22"/>
          <w:szCs w:val="22"/>
        </w:rPr>
        <w:t>Acercaria</w:t>
      </w:r>
      <w:proofErr w:type="spellEnd"/>
      <w:r w:rsidR="00A61869">
        <w:rPr>
          <w:spacing w:val="-3"/>
          <w:sz w:val="22"/>
          <w:szCs w:val="22"/>
        </w:rPr>
        <w:t xml:space="preserve">: </w:t>
      </w:r>
      <w:proofErr w:type="spellStart"/>
      <w:r w:rsidR="00C06D9E">
        <w:rPr>
          <w:spacing w:val="-3"/>
          <w:sz w:val="22"/>
          <w:szCs w:val="22"/>
        </w:rPr>
        <w:t>Hemiptera</w:t>
      </w:r>
      <w:proofErr w:type="spellEnd"/>
      <w:r w:rsidR="00025628">
        <w:rPr>
          <w:spacing w:val="-3"/>
          <w:sz w:val="22"/>
          <w:szCs w:val="22"/>
        </w:rPr>
        <w:t xml:space="preserve"> </w:t>
      </w:r>
      <w:r w:rsidR="00A701AC">
        <w:rPr>
          <w:spacing w:val="-3"/>
          <w:sz w:val="22"/>
          <w:szCs w:val="22"/>
        </w:rPr>
        <w:t>(</w:t>
      </w:r>
      <w:proofErr w:type="spellStart"/>
      <w:r w:rsidR="00A701AC" w:rsidRPr="00A701AC">
        <w:rPr>
          <w:spacing w:val="-3"/>
          <w:sz w:val="22"/>
          <w:szCs w:val="22"/>
        </w:rPr>
        <w:t>Auchenorrhyncha</w:t>
      </w:r>
      <w:proofErr w:type="spellEnd"/>
      <w:r w:rsidR="00A701AC" w:rsidRPr="00A701AC">
        <w:rPr>
          <w:spacing w:val="-3"/>
          <w:sz w:val="22"/>
          <w:szCs w:val="22"/>
        </w:rPr>
        <w:t xml:space="preserve">, </w:t>
      </w:r>
      <w:proofErr w:type="spellStart"/>
      <w:r w:rsidR="00A701AC" w:rsidRPr="00A701AC">
        <w:rPr>
          <w:spacing w:val="-3"/>
          <w:sz w:val="22"/>
          <w:szCs w:val="22"/>
        </w:rPr>
        <w:t>Sternorrhyncha</w:t>
      </w:r>
      <w:proofErr w:type="spellEnd"/>
      <w:r w:rsidR="00A701AC" w:rsidRPr="00A701AC">
        <w:rPr>
          <w:spacing w:val="-3"/>
          <w:sz w:val="22"/>
          <w:szCs w:val="22"/>
        </w:rPr>
        <w:t xml:space="preserve">, </w:t>
      </w:r>
      <w:proofErr w:type="spellStart"/>
      <w:r w:rsidR="00A701AC" w:rsidRPr="00A701AC">
        <w:rPr>
          <w:spacing w:val="-3"/>
          <w:sz w:val="22"/>
          <w:szCs w:val="22"/>
        </w:rPr>
        <w:t>Coleorrhyncha</w:t>
      </w:r>
      <w:proofErr w:type="spellEnd"/>
      <w:r w:rsidR="00A701AC" w:rsidRPr="00A701AC">
        <w:rPr>
          <w:spacing w:val="-3"/>
          <w:sz w:val="22"/>
          <w:szCs w:val="22"/>
        </w:rPr>
        <w:t>,</w:t>
      </w:r>
      <w:r w:rsidR="00A701AC">
        <w:rPr>
          <w:spacing w:val="-3"/>
          <w:sz w:val="22"/>
          <w:szCs w:val="22"/>
        </w:rPr>
        <w:t xml:space="preserve"> </w:t>
      </w:r>
      <w:proofErr w:type="spellStart"/>
      <w:r w:rsidR="00A701AC" w:rsidRPr="00A701AC">
        <w:rPr>
          <w:spacing w:val="-3"/>
          <w:sz w:val="22"/>
          <w:szCs w:val="22"/>
        </w:rPr>
        <w:t>Heteroptera</w:t>
      </w:r>
      <w:proofErr w:type="spellEnd"/>
      <w:r w:rsidR="00A701AC">
        <w:rPr>
          <w:spacing w:val="-3"/>
          <w:sz w:val="22"/>
          <w:szCs w:val="22"/>
        </w:rPr>
        <w:t>),</w:t>
      </w:r>
      <w:r w:rsidR="00C06D9E">
        <w:rPr>
          <w:spacing w:val="-3"/>
          <w:sz w:val="22"/>
          <w:szCs w:val="22"/>
        </w:rPr>
        <w:t xml:space="preserve"> </w:t>
      </w:r>
      <w:proofErr w:type="spellStart"/>
      <w:r w:rsidR="00C06D9E">
        <w:rPr>
          <w:spacing w:val="-3"/>
          <w:sz w:val="22"/>
          <w:szCs w:val="22"/>
        </w:rPr>
        <w:t>P</w:t>
      </w:r>
      <w:r w:rsidRPr="003104F6">
        <w:rPr>
          <w:spacing w:val="-3"/>
          <w:sz w:val="22"/>
          <w:szCs w:val="22"/>
        </w:rPr>
        <w:t>socoptera</w:t>
      </w:r>
      <w:proofErr w:type="spellEnd"/>
      <w:r w:rsidR="00C06D9E">
        <w:rPr>
          <w:spacing w:val="-3"/>
          <w:sz w:val="22"/>
          <w:szCs w:val="22"/>
        </w:rPr>
        <w:t xml:space="preserve"> y</w:t>
      </w:r>
      <w:r w:rsidRPr="003104F6">
        <w:rPr>
          <w:spacing w:val="-3"/>
          <w:sz w:val="22"/>
          <w:szCs w:val="22"/>
        </w:rPr>
        <w:t xml:space="preserve"> </w:t>
      </w:r>
      <w:proofErr w:type="spellStart"/>
      <w:r w:rsidRPr="003104F6">
        <w:rPr>
          <w:spacing w:val="-3"/>
          <w:sz w:val="22"/>
          <w:szCs w:val="22"/>
        </w:rPr>
        <w:t>Phthiraptera</w:t>
      </w:r>
      <w:proofErr w:type="spellEnd"/>
      <w:r w:rsidRPr="003104F6">
        <w:rPr>
          <w:spacing w:val="-3"/>
          <w:sz w:val="22"/>
          <w:szCs w:val="22"/>
        </w:rPr>
        <w:t>. Plan</w:t>
      </w:r>
      <w:r w:rsidR="0096673A">
        <w:rPr>
          <w:spacing w:val="-3"/>
          <w:sz w:val="22"/>
          <w:szCs w:val="22"/>
        </w:rPr>
        <w:t>es</w:t>
      </w:r>
      <w:r w:rsidRPr="003104F6">
        <w:rPr>
          <w:spacing w:val="-3"/>
          <w:sz w:val="22"/>
          <w:szCs w:val="22"/>
        </w:rPr>
        <w:t xml:space="preserve"> corporal</w:t>
      </w:r>
      <w:r w:rsidR="0096673A">
        <w:rPr>
          <w:spacing w:val="-3"/>
          <w:sz w:val="22"/>
          <w:szCs w:val="22"/>
        </w:rPr>
        <w:t>es</w:t>
      </w:r>
      <w:r w:rsidRPr="003104F6">
        <w:rPr>
          <w:spacing w:val="-3"/>
          <w:sz w:val="22"/>
          <w:szCs w:val="22"/>
        </w:rPr>
        <w:t xml:space="preserve">. </w:t>
      </w:r>
      <w:r w:rsidR="00C06D9E">
        <w:rPr>
          <w:spacing w:val="-3"/>
          <w:sz w:val="22"/>
          <w:szCs w:val="22"/>
        </w:rPr>
        <w:t xml:space="preserve">Piezas bucales </w:t>
      </w:r>
      <w:proofErr w:type="spellStart"/>
      <w:r w:rsidR="00C06D9E">
        <w:rPr>
          <w:spacing w:val="-3"/>
          <w:sz w:val="22"/>
          <w:szCs w:val="22"/>
        </w:rPr>
        <w:t>suctoras</w:t>
      </w:r>
      <w:proofErr w:type="spellEnd"/>
      <w:r w:rsidR="00C06D9E">
        <w:rPr>
          <w:spacing w:val="-3"/>
          <w:sz w:val="22"/>
          <w:szCs w:val="22"/>
        </w:rPr>
        <w:t xml:space="preserve"> (homologías) y bombas de succión. </w:t>
      </w:r>
      <w:r w:rsidRPr="003104F6">
        <w:rPr>
          <w:spacing w:val="-3"/>
          <w:sz w:val="22"/>
          <w:szCs w:val="22"/>
        </w:rPr>
        <w:t>Adaptaciones del sistema digestivo</w:t>
      </w:r>
      <w:r w:rsidR="0096673A">
        <w:rPr>
          <w:spacing w:val="-3"/>
          <w:sz w:val="22"/>
          <w:szCs w:val="22"/>
        </w:rPr>
        <w:t xml:space="preserve"> y excretor</w:t>
      </w:r>
      <w:r w:rsidR="00C06D9E">
        <w:rPr>
          <w:spacing w:val="-3"/>
          <w:sz w:val="22"/>
          <w:szCs w:val="22"/>
        </w:rPr>
        <w:t>.</w:t>
      </w:r>
      <w:r w:rsidRPr="003104F6">
        <w:rPr>
          <w:spacing w:val="-3"/>
          <w:sz w:val="22"/>
          <w:szCs w:val="22"/>
        </w:rPr>
        <w:t xml:space="preserve"> </w:t>
      </w:r>
      <w:r w:rsidR="00FE414B">
        <w:rPr>
          <w:spacing w:val="-3"/>
          <w:sz w:val="22"/>
          <w:szCs w:val="22"/>
        </w:rPr>
        <w:t xml:space="preserve">Parasitismo y hematofagia. </w:t>
      </w:r>
      <w:r w:rsidR="00C06D9E">
        <w:rPr>
          <w:spacing w:val="-3"/>
          <w:sz w:val="22"/>
          <w:szCs w:val="22"/>
        </w:rPr>
        <w:t>Importancia económica (pu</w:t>
      </w:r>
      <w:r w:rsidRPr="003104F6">
        <w:rPr>
          <w:spacing w:val="-3"/>
          <w:sz w:val="22"/>
          <w:szCs w:val="22"/>
        </w:rPr>
        <w:t>lgones, cochinillas, mosca blanca, etc.)</w:t>
      </w:r>
      <w:r w:rsidR="00C06D9E">
        <w:rPr>
          <w:spacing w:val="-3"/>
          <w:sz w:val="22"/>
          <w:szCs w:val="22"/>
        </w:rPr>
        <w:t xml:space="preserve"> y médica (</w:t>
      </w:r>
      <w:r w:rsidRPr="003104F6">
        <w:rPr>
          <w:spacing w:val="-3"/>
          <w:sz w:val="22"/>
          <w:szCs w:val="22"/>
        </w:rPr>
        <w:t xml:space="preserve">piojos, vinchucas, chinches, etc.). </w:t>
      </w:r>
      <w:r w:rsidR="00C06D9E" w:rsidRPr="00C06D9E">
        <w:rPr>
          <w:spacing w:val="-3"/>
          <w:sz w:val="22"/>
          <w:szCs w:val="22"/>
        </w:rPr>
        <w:t>Historia</w:t>
      </w:r>
      <w:r w:rsidR="0096673A">
        <w:rPr>
          <w:spacing w:val="-3"/>
          <w:sz w:val="22"/>
          <w:szCs w:val="22"/>
        </w:rPr>
        <w:t>s</w:t>
      </w:r>
      <w:r w:rsidR="00C06D9E" w:rsidRPr="00C06D9E">
        <w:rPr>
          <w:spacing w:val="-3"/>
          <w:sz w:val="22"/>
          <w:szCs w:val="22"/>
        </w:rPr>
        <w:t xml:space="preserve"> de vida y hábitat</w:t>
      </w:r>
      <w:r w:rsidR="0096673A">
        <w:rPr>
          <w:spacing w:val="-3"/>
          <w:sz w:val="22"/>
          <w:szCs w:val="22"/>
        </w:rPr>
        <w:t>s</w:t>
      </w:r>
      <w:r w:rsidR="00C06D9E" w:rsidRPr="00C06D9E">
        <w:rPr>
          <w:spacing w:val="-3"/>
          <w:sz w:val="22"/>
          <w:szCs w:val="22"/>
        </w:rPr>
        <w:t>. Posición filogenética, clasificación interna y filogenia.</w:t>
      </w:r>
      <w:r w:rsidR="00A701AC">
        <w:rPr>
          <w:spacing w:val="-3"/>
          <w:sz w:val="22"/>
          <w:szCs w:val="22"/>
        </w:rPr>
        <w:t xml:space="preserve"> (2 teóricas)</w:t>
      </w:r>
    </w:p>
    <w:p w14:paraId="634EBDF8" w14:textId="67090987" w:rsidR="00271D0C" w:rsidRPr="003104F6" w:rsidRDefault="00271D0C" w:rsidP="00E81948">
      <w:pPr>
        <w:tabs>
          <w:tab w:val="left" w:pos="-720"/>
        </w:tabs>
        <w:suppressAutoHyphens/>
        <w:spacing w:after="160"/>
        <w:jc w:val="both"/>
        <w:rPr>
          <w:spacing w:val="-3"/>
          <w:sz w:val="22"/>
          <w:szCs w:val="22"/>
        </w:rPr>
      </w:pPr>
      <w:r w:rsidRPr="003104F6">
        <w:rPr>
          <w:spacing w:val="-3"/>
          <w:sz w:val="22"/>
          <w:szCs w:val="22"/>
        </w:rPr>
        <w:t>9 </w:t>
      </w:r>
      <w:r w:rsidR="00C06D9E">
        <w:rPr>
          <w:spacing w:val="-3"/>
          <w:sz w:val="22"/>
          <w:szCs w:val="22"/>
        </w:rPr>
        <w:t>–</w:t>
      </w:r>
      <w:r w:rsidRPr="003104F6">
        <w:rPr>
          <w:spacing w:val="-3"/>
          <w:sz w:val="22"/>
          <w:szCs w:val="22"/>
        </w:rPr>
        <w:t> </w:t>
      </w:r>
      <w:proofErr w:type="spellStart"/>
      <w:r w:rsidRPr="003104F6">
        <w:rPr>
          <w:spacing w:val="-3"/>
          <w:sz w:val="22"/>
          <w:szCs w:val="22"/>
        </w:rPr>
        <w:t>Holometabola</w:t>
      </w:r>
      <w:proofErr w:type="spellEnd"/>
      <w:r w:rsidR="00C06D9E">
        <w:rPr>
          <w:spacing w:val="-3"/>
          <w:sz w:val="22"/>
          <w:szCs w:val="22"/>
        </w:rPr>
        <w:t xml:space="preserve">: </w:t>
      </w:r>
      <w:proofErr w:type="spellStart"/>
      <w:r w:rsidR="00C06D9E">
        <w:rPr>
          <w:spacing w:val="-3"/>
          <w:sz w:val="22"/>
          <w:szCs w:val="22"/>
        </w:rPr>
        <w:t>Hymenoptera</w:t>
      </w:r>
      <w:proofErr w:type="spellEnd"/>
      <w:r w:rsidR="00C06D9E">
        <w:rPr>
          <w:spacing w:val="-3"/>
          <w:sz w:val="22"/>
          <w:szCs w:val="22"/>
        </w:rPr>
        <w:t>,</w:t>
      </w:r>
      <w:r w:rsidR="00BC5018">
        <w:rPr>
          <w:spacing w:val="-3"/>
          <w:sz w:val="22"/>
          <w:szCs w:val="22"/>
        </w:rPr>
        <w:t xml:space="preserve"> </w:t>
      </w:r>
      <w:proofErr w:type="spellStart"/>
      <w:r w:rsidR="00BC5018">
        <w:rPr>
          <w:spacing w:val="-3"/>
          <w:sz w:val="22"/>
          <w:szCs w:val="22"/>
        </w:rPr>
        <w:t>Coleopterida</w:t>
      </w:r>
      <w:proofErr w:type="spellEnd"/>
      <w:r w:rsidR="00BC5018">
        <w:rPr>
          <w:spacing w:val="-3"/>
          <w:sz w:val="22"/>
          <w:szCs w:val="22"/>
        </w:rPr>
        <w:t xml:space="preserve"> </w:t>
      </w:r>
      <w:r w:rsidR="00BC5018" w:rsidRPr="00BC5018">
        <w:rPr>
          <w:spacing w:val="-3"/>
          <w:sz w:val="22"/>
          <w:szCs w:val="22"/>
        </w:rPr>
        <w:t>(</w:t>
      </w:r>
      <w:proofErr w:type="spellStart"/>
      <w:r w:rsidR="00C06D9E" w:rsidRPr="00BC5018">
        <w:rPr>
          <w:spacing w:val="-3"/>
          <w:sz w:val="22"/>
          <w:szCs w:val="22"/>
        </w:rPr>
        <w:t>Coleoptera</w:t>
      </w:r>
      <w:proofErr w:type="spellEnd"/>
      <w:r w:rsidR="00BC5018" w:rsidRPr="00BC5018">
        <w:rPr>
          <w:spacing w:val="-3"/>
          <w:sz w:val="22"/>
          <w:szCs w:val="22"/>
        </w:rPr>
        <w:t xml:space="preserve">) y </w:t>
      </w:r>
      <w:proofErr w:type="spellStart"/>
      <w:r w:rsidR="00BC5018" w:rsidRPr="00BC5018">
        <w:rPr>
          <w:spacing w:val="-3"/>
          <w:sz w:val="22"/>
          <w:szCs w:val="22"/>
        </w:rPr>
        <w:t>Neuropterida</w:t>
      </w:r>
      <w:proofErr w:type="spellEnd"/>
      <w:r w:rsidR="00BC5018" w:rsidRPr="00BC5018">
        <w:rPr>
          <w:spacing w:val="-3"/>
          <w:sz w:val="22"/>
          <w:szCs w:val="22"/>
        </w:rPr>
        <w:t xml:space="preserve"> (</w:t>
      </w:r>
      <w:proofErr w:type="spellStart"/>
      <w:r w:rsidR="00C06D9E" w:rsidRPr="00BC5018">
        <w:rPr>
          <w:spacing w:val="-3"/>
          <w:sz w:val="22"/>
          <w:szCs w:val="22"/>
        </w:rPr>
        <w:t>Neuroptera</w:t>
      </w:r>
      <w:proofErr w:type="spellEnd"/>
      <w:r w:rsidR="001B299E" w:rsidRPr="00BC5018">
        <w:rPr>
          <w:spacing w:val="-3"/>
          <w:sz w:val="22"/>
          <w:szCs w:val="22"/>
        </w:rPr>
        <w:t>)</w:t>
      </w:r>
      <w:r w:rsidR="001B299E">
        <w:rPr>
          <w:spacing w:val="-3"/>
          <w:sz w:val="22"/>
          <w:szCs w:val="22"/>
        </w:rPr>
        <w:t xml:space="preserve"> y </w:t>
      </w:r>
      <w:proofErr w:type="spellStart"/>
      <w:r w:rsidR="001B299E">
        <w:rPr>
          <w:spacing w:val="-3"/>
          <w:sz w:val="22"/>
          <w:szCs w:val="22"/>
        </w:rPr>
        <w:t>Mecopter</w:t>
      </w:r>
      <w:r w:rsidR="00D66679">
        <w:rPr>
          <w:spacing w:val="-3"/>
          <w:sz w:val="22"/>
          <w:szCs w:val="22"/>
        </w:rPr>
        <w:t>ida</w:t>
      </w:r>
      <w:proofErr w:type="spellEnd"/>
      <w:r w:rsidR="001B299E">
        <w:rPr>
          <w:spacing w:val="-3"/>
          <w:sz w:val="22"/>
          <w:szCs w:val="22"/>
        </w:rPr>
        <w:t xml:space="preserve"> (</w:t>
      </w:r>
      <w:proofErr w:type="spellStart"/>
      <w:r w:rsidRPr="003104F6">
        <w:rPr>
          <w:spacing w:val="-3"/>
          <w:sz w:val="22"/>
          <w:szCs w:val="22"/>
        </w:rPr>
        <w:t>Lepidoptera</w:t>
      </w:r>
      <w:proofErr w:type="spellEnd"/>
      <w:r w:rsidR="001B299E">
        <w:rPr>
          <w:spacing w:val="-3"/>
          <w:sz w:val="22"/>
          <w:szCs w:val="22"/>
        </w:rPr>
        <w:t xml:space="preserve">, </w:t>
      </w:r>
      <w:proofErr w:type="spellStart"/>
      <w:r w:rsidR="001B299E">
        <w:rPr>
          <w:spacing w:val="-3"/>
          <w:sz w:val="22"/>
          <w:szCs w:val="22"/>
        </w:rPr>
        <w:t>Trichoptera</w:t>
      </w:r>
      <w:proofErr w:type="spellEnd"/>
      <w:r w:rsidR="001B299E">
        <w:rPr>
          <w:spacing w:val="-3"/>
          <w:sz w:val="22"/>
          <w:szCs w:val="22"/>
        </w:rPr>
        <w:t xml:space="preserve">, </w:t>
      </w:r>
      <w:proofErr w:type="spellStart"/>
      <w:r w:rsidRPr="003104F6">
        <w:rPr>
          <w:spacing w:val="-3"/>
          <w:sz w:val="22"/>
          <w:szCs w:val="22"/>
        </w:rPr>
        <w:t>Diptera</w:t>
      </w:r>
      <w:proofErr w:type="spellEnd"/>
      <w:r w:rsidR="001B299E">
        <w:rPr>
          <w:spacing w:val="-3"/>
          <w:sz w:val="22"/>
          <w:szCs w:val="22"/>
        </w:rPr>
        <w:t xml:space="preserve"> y </w:t>
      </w:r>
      <w:proofErr w:type="spellStart"/>
      <w:r w:rsidR="001B299E">
        <w:rPr>
          <w:spacing w:val="-3"/>
          <w:sz w:val="22"/>
          <w:szCs w:val="22"/>
        </w:rPr>
        <w:t>Siphonaptera</w:t>
      </w:r>
      <w:proofErr w:type="spellEnd"/>
      <w:r w:rsidR="001B299E">
        <w:rPr>
          <w:spacing w:val="-3"/>
          <w:sz w:val="22"/>
          <w:szCs w:val="22"/>
        </w:rPr>
        <w:t>)</w:t>
      </w:r>
      <w:r w:rsidRPr="003104F6">
        <w:rPr>
          <w:spacing w:val="-3"/>
          <w:sz w:val="22"/>
          <w:szCs w:val="22"/>
        </w:rPr>
        <w:t xml:space="preserve">. </w:t>
      </w:r>
      <w:r w:rsidR="00961B51">
        <w:rPr>
          <w:spacing w:val="-3"/>
          <w:sz w:val="22"/>
          <w:szCs w:val="22"/>
        </w:rPr>
        <w:t xml:space="preserve">Planes corporales. </w:t>
      </w:r>
      <w:r w:rsidR="001B299E">
        <w:rPr>
          <w:spacing w:val="-3"/>
          <w:sz w:val="22"/>
          <w:szCs w:val="22"/>
        </w:rPr>
        <w:t>Tipos de larvas</w:t>
      </w:r>
      <w:r w:rsidR="00961B51">
        <w:rPr>
          <w:spacing w:val="-3"/>
          <w:sz w:val="22"/>
          <w:szCs w:val="22"/>
        </w:rPr>
        <w:t xml:space="preserve"> y e</w:t>
      </w:r>
      <w:r w:rsidR="001B299E">
        <w:rPr>
          <w:spacing w:val="-3"/>
          <w:sz w:val="22"/>
          <w:szCs w:val="22"/>
        </w:rPr>
        <w:t xml:space="preserve">volución del estado </w:t>
      </w:r>
      <w:r w:rsidRPr="003104F6">
        <w:rPr>
          <w:spacing w:val="-3"/>
          <w:sz w:val="22"/>
          <w:szCs w:val="22"/>
        </w:rPr>
        <w:t>pupa.</w:t>
      </w:r>
      <w:r w:rsidR="00FE414B">
        <w:rPr>
          <w:spacing w:val="-3"/>
          <w:sz w:val="22"/>
          <w:szCs w:val="22"/>
        </w:rPr>
        <w:t xml:space="preserve"> H</w:t>
      </w:r>
      <w:r w:rsidR="00961B51" w:rsidRPr="003104F6">
        <w:rPr>
          <w:spacing w:val="-3"/>
          <w:sz w:val="22"/>
          <w:szCs w:val="22"/>
        </w:rPr>
        <w:t>imenópteros</w:t>
      </w:r>
      <w:r w:rsidR="00FE414B">
        <w:rPr>
          <w:spacing w:val="-3"/>
          <w:sz w:val="22"/>
          <w:szCs w:val="22"/>
        </w:rPr>
        <w:t xml:space="preserve">: evolución de </w:t>
      </w:r>
      <w:proofErr w:type="spellStart"/>
      <w:r w:rsidR="00FE414B">
        <w:rPr>
          <w:spacing w:val="-3"/>
          <w:sz w:val="22"/>
          <w:szCs w:val="22"/>
        </w:rPr>
        <w:t>ovipositor</w:t>
      </w:r>
      <w:proofErr w:type="spellEnd"/>
      <w:r w:rsidR="00FE414B">
        <w:rPr>
          <w:spacing w:val="-3"/>
          <w:sz w:val="22"/>
          <w:szCs w:val="22"/>
        </w:rPr>
        <w:t xml:space="preserve">, parasitismo, rol como </w:t>
      </w:r>
      <w:r w:rsidR="00961B51" w:rsidRPr="003104F6">
        <w:rPr>
          <w:spacing w:val="-3"/>
          <w:sz w:val="22"/>
          <w:szCs w:val="22"/>
        </w:rPr>
        <w:t>polinizadores y contr</w:t>
      </w:r>
      <w:r w:rsidR="00961B51">
        <w:rPr>
          <w:spacing w:val="-3"/>
          <w:sz w:val="22"/>
          <w:szCs w:val="22"/>
        </w:rPr>
        <w:t>oladores de plagas, e</w:t>
      </w:r>
      <w:r w:rsidR="00961B51" w:rsidRPr="003104F6">
        <w:rPr>
          <w:spacing w:val="-3"/>
          <w:sz w:val="22"/>
          <w:szCs w:val="22"/>
        </w:rPr>
        <w:t>usocial</w:t>
      </w:r>
      <w:r w:rsidR="00961B51">
        <w:rPr>
          <w:spacing w:val="-3"/>
          <w:sz w:val="22"/>
          <w:szCs w:val="22"/>
        </w:rPr>
        <w:t>idad y c</w:t>
      </w:r>
      <w:r w:rsidR="00961B51" w:rsidRPr="003104F6">
        <w:rPr>
          <w:spacing w:val="-3"/>
          <w:sz w:val="22"/>
          <w:szCs w:val="22"/>
        </w:rPr>
        <w:t xml:space="preserve">onstrucción de nidos. </w:t>
      </w:r>
      <w:r w:rsidR="00961B51">
        <w:rPr>
          <w:spacing w:val="-3"/>
          <w:sz w:val="22"/>
          <w:szCs w:val="22"/>
        </w:rPr>
        <w:t>Coleópteros acuáticos y adaptaciones</w:t>
      </w:r>
      <w:r w:rsidRPr="003104F6">
        <w:rPr>
          <w:spacing w:val="-3"/>
          <w:sz w:val="22"/>
          <w:szCs w:val="22"/>
        </w:rPr>
        <w:t>. Lepidópteros</w:t>
      </w:r>
      <w:r w:rsidR="00961B51">
        <w:rPr>
          <w:spacing w:val="-3"/>
          <w:sz w:val="22"/>
          <w:szCs w:val="22"/>
        </w:rPr>
        <w:t xml:space="preserve"> diurnos y nocturnos, evolución de sistema bucal, importancia económica</w:t>
      </w:r>
      <w:r w:rsidRPr="003104F6">
        <w:rPr>
          <w:spacing w:val="-3"/>
          <w:sz w:val="22"/>
          <w:szCs w:val="22"/>
        </w:rPr>
        <w:t>.</w:t>
      </w:r>
      <w:r w:rsidR="00961B51">
        <w:rPr>
          <w:spacing w:val="-3"/>
          <w:sz w:val="22"/>
          <w:szCs w:val="22"/>
        </w:rPr>
        <w:t xml:space="preserve"> </w:t>
      </w:r>
      <w:r w:rsidR="00FE414B">
        <w:rPr>
          <w:spacing w:val="-3"/>
          <w:sz w:val="22"/>
          <w:szCs w:val="22"/>
        </w:rPr>
        <w:t xml:space="preserve">Piezas bucales en dípteros y pulgas. </w:t>
      </w:r>
      <w:r w:rsidRPr="003104F6">
        <w:rPr>
          <w:spacing w:val="-3"/>
          <w:sz w:val="22"/>
          <w:szCs w:val="22"/>
        </w:rPr>
        <w:t xml:space="preserve">Importancia sanitaria de </w:t>
      </w:r>
      <w:r w:rsidR="00961B51">
        <w:rPr>
          <w:spacing w:val="-3"/>
          <w:sz w:val="22"/>
          <w:szCs w:val="22"/>
        </w:rPr>
        <w:t>pulgas y dípteros</w:t>
      </w:r>
      <w:r w:rsidRPr="003104F6">
        <w:rPr>
          <w:spacing w:val="-3"/>
          <w:sz w:val="22"/>
          <w:szCs w:val="22"/>
        </w:rPr>
        <w:t>.</w:t>
      </w:r>
      <w:r w:rsidR="00961B51" w:rsidRPr="00961B51">
        <w:t xml:space="preserve"> </w:t>
      </w:r>
      <w:bookmarkStart w:id="4" w:name="_Hlk214299290"/>
      <w:r w:rsidR="00961B51" w:rsidRPr="00961B51">
        <w:rPr>
          <w:spacing w:val="-3"/>
          <w:sz w:val="22"/>
          <w:szCs w:val="22"/>
        </w:rPr>
        <w:t>Aspectos de sistemas internos. Historia</w:t>
      </w:r>
      <w:r w:rsidR="0096673A">
        <w:rPr>
          <w:spacing w:val="-3"/>
          <w:sz w:val="22"/>
          <w:szCs w:val="22"/>
        </w:rPr>
        <w:t>s</w:t>
      </w:r>
      <w:r w:rsidR="00961B51" w:rsidRPr="00961B51">
        <w:rPr>
          <w:spacing w:val="-3"/>
          <w:sz w:val="22"/>
          <w:szCs w:val="22"/>
        </w:rPr>
        <w:t xml:space="preserve"> de vida y hábitat. Posición filogenética, clasificación interna y filogenia.</w:t>
      </w:r>
      <w:r w:rsidR="00A701AC">
        <w:rPr>
          <w:spacing w:val="-3"/>
          <w:sz w:val="22"/>
          <w:szCs w:val="22"/>
        </w:rPr>
        <w:t xml:space="preserve"> (</w:t>
      </w:r>
      <w:r w:rsidR="00BF49F8">
        <w:rPr>
          <w:spacing w:val="-3"/>
          <w:sz w:val="22"/>
          <w:szCs w:val="22"/>
        </w:rPr>
        <w:t>5</w:t>
      </w:r>
      <w:r w:rsidR="00A701AC">
        <w:rPr>
          <w:spacing w:val="-3"/>
          <w:sz w:val="22"/>
          <w:szCs w:val="22"/>
        </w:rPr>
        <w:t xml:space="preserve"> teóricas)</w:t>
      </w:r>
    </w:p>
    <w:bookmarkEnd w:id="4"/>
    <w:p w14:paraId="62EC9298" w14:textId="7F3AC394" w:rsidR="00367E35" w:rsidRDefault="00271D0C" w:rsidP="00FD6BBC">
      <w:pPr>
        <w:tabs>
          <w:tab w:val="left" w:pos="-720"/>
        </w:tabs>
        <w:suppressAutoHyphens/>
        <w:spacing w:after="160"/>
        <w:jc w:val="both"/>
        <w:rPr>
          <w:spacing w:val="-3"/>
          <w:sz w:val="22"/>
          <w:szCs w:val="22"/>
        </w:rPr>
      </w:pPr>
      <w:r w:rsidRPr="003104F6">
        <w:rPr>
          <w:spacing w:val="-3"/>
          <w:sz w:val="22"/>
          <w:szCs w:val="22"/>
        </w:rPr>
        <w:t>10 - </w:t>
      </w:r>
      <w:proofErr w:type="spellStart"/>
      <w:r w:rsidRPr="003104F6">
        <w:rPr>
          <w:spacing w:val="-3"/>
          <w:sz w:val="22"/>
          <w:szCs w:val="22"/>
        </w:rPr>
        <w:t>Subphylum</w:t>
      </w:r>
      <w:proofErr w:type="spellEnd"/>
      <w:r w:rsidRPr="003104F6">
        <w:rPr>
          <w:spacing w:val="-3"/>
          <w:sz w:val="22"/>
          <w:szCs w:val="22"/>
        </w:rPr>
        <w:t xml:space="preserve"> </w:t>
      </w:r>
      <w:proofErr w:type="spellStart"/>
      <w:r w:rsidRPr="003104F6">
        <w:rPr>
          <w:spacing w:val="-3"/>
          <w:sz w:val="22"/>
          <w:szCs w:val="22"/>
        </w:rPr>
        <w:t>Myriapoda</w:t>
      </w:r>
      <w:proofErr w:type="spellEnd"/>
      <w:r w:rsidRPr="003104F6">
        <w:rPr>
          <w:spacing w:val="-3"/>
          <w:sz w:val="22"/>
          <w:szCs w:val="22"/>
        </w:rPr>
        <w:t xml:space="preserve">. </w:t>
      </w:r>
      <w:r w:rsidR="00D9433A" w:rsidRPr="00D9433A">
        <w:rPr>
          <w:spacing w:val="-3"/>
          <w:sz w:val="22"/>
          <w:szCs w:val="22"/>
        </w:rPr>
        <w:t xml:space="preserve">Generalidades: </w:t>
      </w:r>
      <w:r w:rsidR="00120552">
        <w:rPr>
          <w:spacing w:val="-3"/>
          <w:sz w:val="22"/>
          <w:szCs w:val="22"/>
        </w:rPr>
        <w:t>o</w:t>
      </w:r>
      <w:r w:rsidR="00D9433A" w:rsidRPr="00D9433A">
        <w:rPr>
          <w:spacing w:val="-3"/>
          <w:sz w:val="22"/>
          <w:szCs w:val="22"/>
        </w:rPr>
        <w:t>rganización corporal, tagmas, piezas bucales, apéndices locomotores</w:t>
      </w:r>
      <w:r w:rsidR="00D9433A">
        <w:rPr>
          <w:spacing w:val="-3"/>
          <w:sz w:val="22"/>
          <w:szCs w:val="22"/>
        </w:rPr>
        <w:t xml:space="preserve"> y adaptaciones</w:t>
      </w:r>
      <w:r w:rsidR="00D9433A" w:rsidRPr="00D9433A">
        <w:rPr>
          <w:spacing w:val="-3"/>
          <w:sz w:val="22"/>
          <w:szCs w:val="22"/>
        </w:rPr>
        <w:t xml:space="preserve">, </w:t>
      </w:r>
      <w:r w:rsidR="00D9433A">
        <w:rPr>
          <w:spacing w:val="-3"/>
          <w:sz w:val="22"/>
          <w:szCs w:val="22"/>
        </w:rPr>
        <w:t xml:space="preserve">y </w:t>
      </w:r>
      <w:r w:rsidR="00D9433A" w:rsidRPr="00D9433A">
        <w:rPr>
          <w:spacing w:val="-3"/>
          <w:sz w:val="22"/>
          <w:szCs w:val="22"/>
        </w:rPr>
        <w:t>genital</w:t>
      </w:r>
      <w:r w:rsidR="00D9433A">
        <w:rPr>
          <w:spacing w:val="-3"/>
          <w:sz w:val="22"/>
          <w:szCs w:val="22"/>
        </w:rPr>
        <w:t>ia</w:t>
      </w:r>
      <w:r w:rsidR="00D9433A" w:rsidRPr="00D9433A">
        <w:rPr>
          <w:spacing w:val="-3"/>
          <w:sz w:val="22"/>
          <w:szCs w:val="22"/>
        </w:rPr>
        <w:t>. Sistema</w:t>
      </w:r>
      <w:r w:rsidR="00D9433A">
        <w:rPr>
          <w:spacing w:val="-3"/>
          <w:sz w:val="22"/>
          <w:szCs w:val="22"/>
        </w:rPr>
        <w:t>s internos: sistema</w:t>
      </w:r>
      <w:r w:rsidR="00D9433A" w:rsidRPr="00D9433A">
        <w:rPr>
          <w:spacing w:val="-3"/>
          <w:sz w:val="22"/>
          <w:szCs w:val="22"/>
        </w:rPr>
        <w:t xml:space="preserve"> nervios</w:t>
      </w:r>
      <w:r w:rsidR="00D9433A">
        <w:rPr>
          <w:spacing w:val="-3"/>
          <w:sz w:val="22"/>
          <w:szCs w:val="22"/>
        </w:rPr>
        <w:t xml:space="preserve">o y </w:t>
      </w:r>
      <w:r w:rsidR="00D9433A" w:rsidRPr="00D9433A">
        <w:rPr>
          <w:spacing w:val="-3"/>
          <w:sz w:val="22"/>
          <w:szCs w:val="22"/>
        </w:rPr>
        <w:t>sensorial</w:t>
      </w:r>
      <w:r w:rsidR="00D9433A">
        <w:rPr>
          <w:spacing w:val="-3"/>
          <w:sz w:val="22"/>
          <w:szCs w:val="22"/>
        </w:rPr>
        <w:t>, sist</w:t>
      </w:r>
      <w:r w:rsidR="00D9433A" w:rsidRPr="00D9433A">
        <w:rPr>
          <w:spacing w:val="-3"/>
          <w:sz w:val="22"/>
          <w:szCs w:val="22"/>
        </w:rPr>
        <w:t>ema circulatorio</w:t>
      </w:r>
      <w:r w:rsidR="00C9101A">
        <w:rPr>
          <w:spacing w:val="-3"/>
          <w:sz w:val="22"/>
          <w:szCs w:val="22"/>
        </w:rPr>
        <w:t>,</w:t>
      </w:r>
      <w:r w:rsidR="00D9433A">
        <w:rPr>
          <w:spacing w:val="-3"/>
          <w:sz w:val="22"/>
          <w:szCs w:val="22"/>
        </w:rPr>
        <w:t xml:space="preserve"> </w:t>
      </w:r>
      <w:r w:rsidR="00C9101A">
        <w:rPr>
          <w:spacing w:val="-3"/>
          <w:sz w:val="22"/>
          <w:szCs w:val="22"/>
        </w:rPr>
        <w:t>s</w:t>
      </w:r>
      <w:r w:rsidR="00D9433A" w:rsidRPr="00D9433A">
        <w:rPr>
          <w:spacing w:val="-3"/>
          <w:sz w:val="22"/>
          <w:szCs w:val="22"/>
        </w:rPr>
        <w:t>istema de intercambio de gases</w:t>
      </w:r>
      <w:r w:rsidR="00C9101A">
        <w:rPr>
          <w:spacing w:val="-3"/>
          <w:sz w:val="22"/>
          <w:szCs w:val="22"/>
        </w:rPr>
        <w:t xml:space="preserve"> (</w:t>
      </w:r>
      <w:r w:rsidR="00D9433A">
        <w:rPr>
          <w:spacing w:val="-3"/>
          <w:sz w:val="22"/>
          <w:szCs w:val="22"/>
        </w:rPr>
        <w:t xml:space="preserve">tipos de </w:t>
      </w:r>
      <w:r w:rsidR="00D9433A" w:rsidRPr="00D9433A">
        <w:rPr>
          <w:spacing w:val="-3"/>
          <w:sz w:val="22"/>
          <w:szCs w:val="22"/>
        </w:rPr>
        <w:t>espiráculos</w:t>
      </w:r>
      <w:r w:rsidR="00D9433A">
        <w:rPr>
          <w:spacing w:val="-3"/>
          <w:sz w:val="22"/>
          <w:szCs w:val="22"/>
        </w:rPr>
        <w:t xml:space="preserve"> y tráqueas</w:t>
      </w:r>
      <w:r w:rsidR="00C9101A">
        <w:rPr>
          <w:spacing w:val="-3"/>
          <w:sz w:val="22"/>
          <w:szCs w:val="22"/>
        </w:rPr>
        <w:t>), s</w:t>
      </w:r>
      <w:r w:rsidR="00D9433A" w:rsidRPr="00D9433A">
        <w:rPr>
          <w:spacing w:val="-3"/>
          <w:sz w:val="22"/>
          <w:szCs w:val="22"/>
        </w:rPr>
        <w:t>istema digestivo</w:t>
      </w:r>
      <w:r w:rsidR="00C9101A">
        <w:rPr>
          <w:spacing w:val="-3"/>
          <w:sz w:val="22"/>
          <w:szCs w:val="22"/>
        </w:rPr>
        <w:t>, s</w:t>
      </w:r>
      <w:r w:rsidR="00D9433A" w:rsidRPr="00D9433A">
        <w:rPr>
          <w:spacing w:val="-3"/>
          <w:sz w:val="22"/>
          <w:szCs w:val="22"/>
        </w:rPr>
        <w:t>istema excretor</w:t>
      </w:r>
      <w:r w:rsidR="00C9101A">
        <w:rPr>
          <w:spacing w:val="-3"/>
          <w:sz w:val="22"/>
          <w:szCs w:val="22"/>
        </w:rPr>
        <w:t>, s</w:t>
      </w:r>
      <w:r w:rsidR="00D9433A" w:rsidRPr="00D9433A">
        <w:rPr>
          <w:spacing w:val="-3"/>
          <w:sz w:val="22"/>
          <w:szCs w:val="22"/>
        </w:rPr>
        <w:t xml:space="preserve">istema reproductor. Reproducción y </w:t>
      </w:r>
      <w:r w:rsidR="00C9101A">
        <w:rPr>
          <w:spacing w:val="-3"/>
          <w:sz w:val="22"/>
          <w:szCs w:val="22"/>
        </w:rPr>
        <w:t>d</w:t>
      </w:r>
      <w:r w:rsidR="00D9433A" w:rsidRPr="00D9433A">
        <w:rPr>
          <w:spacing w:val="-3"/>
          <w:sz w:val="22"/>
          <w:szCs w:val="22"/>
        </w:rPr>
        <w:t>esarrollo ontogenético</w:t>
      </w:r>
      <w:r w:rsidR="00C9101A">
        <w:rPr>
          <w:spacing w:val="-3"/>
          <w:sz w:val="22"/>
          <w:szCs w:val="22"/>
        </w:rPr>
        <w:t xml:space="preserve">. </w:t>
      </w:r>
      <w:r w:rsidR="00D9433A" w:rsidRPr="00D9433A">
        <w:rPr>
          <w:spacing w:val="-3"/>
          <w:sz w:val="22"/>
          <w:szCs w:val="22"/>
        </w:rPr>
        <w:t>Filogenia y clasificación</w:t>
      </w:r>
      <w:r w:rsidR="00120552">
        <w:rPr>
          <w:spacing w:val="-3"/>
          <w:sz w:val="22"/>
          <w:szCs w:val="22"/>
        </w:rPr>
        <w:t>. Diversidad</w:t>
      </w:r>
      <w:r w:rsidR="0096673A">
        <w:rPr>
          <w:spacing w:val="-3"/>
          <w:sz w:val="22"/>
          <w:szCs w:val="22"/>
        </w:rPr>
        <w:t>.</w:t>
      </w:r>
      <w:r w:rsidR="00C9101A">
        <w:rPr>
          <w:spacing w:val="-3"/>
          <w:sz w:val="22"/>
          <w:szCs w:val="22"/>
        </w:rPr>
        <w:t xml:space="preserve"> </w:t>
      </w:r>
      <w:proofErr w:type="spellStart"/>
      <w:r w:rsidRPr="003104F6">
        <w:rPr>
          <w:spacing w:val="-3"/>
          <w:sz w:val="22"/>
          <w:szCs w:val="22"/>
        </w:rPr>
        <w:t>Chilopoda</w:t>
      </w:r>
      <w:proofErr w:type="spellEnd"/>
      <w:r w:rsidRPr="003104F6">
        <w:rPr>
          <w:spacing w:val="-3"/>
          <w:sz w:val="22"/>
          <w:szCs w:val="22"/>
        </w:rPr>
        <w:t xml:space="preserve">, </w:t>
      </w:r>
      <w:proofErr w:type="spellStart"/>
      <w:r w:rsidRPr="003104F6">
        <w:rPr>
          <w:spacing w:val="-3"/>
          <w:sz w:val="22"/>
          <w:szCs w:val="22"/>
        </w:rPr>
        <w:t>Diplopoda</w:t>
      </w:r>
      <w:proofErr w:type="spellEnd"/>
      <w:r w:rsidRPr="003104F6">
        <w:rPr>
          <w:spacing w:val="-3"/>
          <w:sz w:val="22"/>
          <w:szCs w:val="22"/>
        </w:rPr>
        <w:t xml:space="preserve">, </w:t>
      </w:r>
      <w:proofErr w:type="spellStart"/>
      <w:r w:rsidRPr="003104F6">
        <w:rPr>
          <w:spacing w:val="-3"/>
          <w:sz w:val="22"/>
          <w:szCs w:val="22"/>
        </w:rPr>
        <w:t>Pauropoda</w:t>
      </w:r>
      <w:proofErr w:type="spellEnd"/>
      <w:r w:rsidRPr="003104F6">
        <w:rPr>
          <w:spacing w:val="-3"/>
          <w:sz w:val="22"/>
          <w:szCs w:val="22"/>
        </w:rPr>
        <w:t xml:space="preserve"> y </w:t>
      </w:r>
      <w:proofErr w:type="spellStart"/>
      <w:r w:rsidRPr="003104F6">
        <w:rPr>
          <w:spacing w:val="-3"/>
          <w:sz w:val="22"/>
          <w:szCs w:val="22"/>
        </w:rPr>
        <w:t>Symphyla</w:t>
      </w:r>
      <w:proofErr w:type="spellEnd"/>
      <w:r w:rsidR="00C9101A">
        <w:rPr>
          <w:spacing w:val="-3"/>
          <w:sz w:val="22"/>
          <w:szCs w:val="22"/>
        </w:rPr>
        <w:t>: p</w:t>
      </w:r>
      <w:r w:rsidRPr="003104F6">
        <w:rPr>
          <w:spacing w:val="-3"/>
          <w:sz w:val="22"/>
          <w:szCs w:val="22"/>
        </w:rPr>
        <w:t>lan</w:t>
      </w:r>
      <w:r w:rsidR="00C9101A">
        <w:rPr>
          <w:spacing w:val="-3"/>
          <w:sz w:val="22"/>
          <w:szCs w:val="22"/>
        </w:rPr>
        <w:t>es</w:t>
      </w:r>
      <w:r w:rsidRPr="003104F6">
        <w:rPr>
          <w:spacing w:val="-3"/>
          <w:sz w:val="22"/>
          <w:szCs w:val="22"/>
        </w:rPr>
        <w:t xml:space="preserve"> corporal</w:t>
      </w:r>
      <w:r w:rsidR="00C9101A">
        <w:rPr>
          <w:spacing w:val="-3"/>
          <w:sz w:val="22"/>
          <w:szCs w:val="22"/>
        </w:rPr>
        <w:t>es, a</w:t>
      </w:r>
      <w:r w:rsidR="00C9101A" w:rsidRPr="00C9101A">
        <w:rPr>
          <w:spacing w:val="-3"/>
          <w:sz w:val="22"/>
          <w:szCs w:val="22"/>
        </w:rPr>
        <w:t>spectos de sistemas internos</w:t>
      </w:r>
      <w:r w:rsidR="00C9101A">
        <w:rPr>
          <w:spacing w:val="-3"/>
          <w:sz w:val="22"/>
          <w:szCs w:val="22"/>
        </w:rPr>
        <w:t>,</w:t>
      </w:r>
      <w:r w:rsidR="00C9101A" w:rsidRPr="00C9101A">
        <w:rPr>
          <w:spacing w:val="-3"/>
          <w:sz w:val="22"/>
          <w:szCs w:val="22"/>
        </w:rPr>
        <w:t xml:space="preserve"> </w:t>
      </w:r>
      <w:r w:rsidR="00C9101A">
        <w:rPr>
          <w:spacing w:val="-3"/>
          <w:sz w:val="22"/>
          <w:szCs w:val="22"/>
        </w:rPr>
        <w:t>h</w:t>
      </w:r>
      <w:r w:rsidR="00C9101A" w:rsidRPr="00C9101A">
        <w:rPr>
          <w:spacing w:val="-3"/>
          <w:sz w:val="22"/>
          <w:szCs w:val="22"/>
        </w:rPr>
        <w:t>istoria</w:t>
      </w:r>
      <w:r w:rsidR="00C9101A">
        <w:rPr>
          <w:spacing w:val="-3"/>
          <w:sz w:val="22"/>
          <w:szCs w:val="22"/>
        </w:rPr>
        <w:t>s</w:t>
      </w:r>
      <w:r w:rsidR="00C9101A" w:rsidRPr="00C9101A">
        <w:rPr>
          <w:spacing w:val="-3"/>
          <w:sz w:val="22"/>
          <w:szCs w:val="22"/>
        </w:rPr>
        <w:t xml:space="preserve"> de vida y hábitat</w:t>
      </w:r>
      <w:r w:rsidR="00C9101A">
        <w:rPr>
          <w:spacing w:val="-3"/>
          <w:sz w:val="22"/>
          <w:szCs w:val="22"/>
        </w:rPr>
        <w:t xml:space="preserve">s, </w:t>
      </w:r>
      <w:r w:rsidR="00C9101A" w:rsidRPr="00C9101A">
        <w:rPr>
          <w:spacing w:val="-3"/>
          <w:sz w:val="22"/>
          <w:szCs w:val="22"/>
        </w:rPr>
        <w:t>clasificación interna y filogenia.</w:t>
      </w:r>
      <w:r w:rsidR="00C9101A">
        <w:rPr>
          <w:spacing w:val="-3"/>
          <w:sz w:val="22"/>
          <w:szCs w:val="22"/>
        </w:rPr>
        <w:t xml:space="preserve"> </w:t>
      </w:r>
      <w:r w:rsidR="00A701AC">
        <w:rPr>
          <w:spacing w:val="-3"/>
          <w:sz w:val="22"/>
          <w:szCs w:val="22"/>
        </w:rPr>
        <w:t>(1 teórica)</w:t>
      </w:r>
    </w:p>
    <w:p w14:paraId="6799A07C" w14:textId="306F6997" w:rsidR="00A56126" w:rsidRDefault="00A56126" w:rsidP="00E81948">
      <w:pPr>
        <w:spacing w:after="160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1</w:t>
      </w:r>
      <w:r w:rsidR="00FD6BBC">
        <w:rPr>
          <w:spacing w:val="-3"/>
          <w:sz w:val="22"/>
          <w:szCs w:val="22"/>
        </w:rPr>
        <w:t>1</w:t>
      </w:r>
      <w:r>
        <w:rPr>
          <w:spacing w:val="-3"/>
          <w:sz w:val="22"/>
          <w:szCs w:val="22"/>
        </w:rPr>
        <w:t xml:space="preserve"> - </w:t>
      </w:r>
      <w:r w:rsidRPr="00A56126">
        <w:rPr>
          <w:spacing w:val="-3"/>
          <w:sz w:val="22"/>
          <w:szCs w:val="22"/>
        </w:rPr>
        <w:t xml:space="preserve">Evolución de </w:t>
      </w:r>
      <w:proofErr w:type="spellStart"/>
      <w:r w:rsidRPr="00A56126">
        <w:rPr>
          <w:spacing w:val="-3"/>
          <w:sz w:val="22"/>
          <w:szCs w:val="22"/>
        </w:rPr>
        <w:t>Arthropoda</w:t>
      </w:r>
      <w:proofErr w:type="spellEnd"/>
      <w:r w:rsidRPr="00A56126">
        <w:rPr>
          <w:spacing w:val="-3"/>
          <w:sz w:val="22"/>
          <w:szCs w:val="22"/>
        </w:rPr>
        <w:t xml:space="preserve">, fósiles y </w:t>
      </w:r>
      <w:proofErr w:type="spellStart"/>
      <w:r w:rsidRPr="00A56126">
        <w:rPr>
          <w:spacing w:val="-3"/>
          <w:sz w:val="22"/>
          <w:szCs w:val="22"/>
        </w:rPr>
        <w:t>Trilobita</w:t>
      </w:r>
      <w:proofErr w:type="spellEnd"/>
      <w:r w:rsidR="00FD6BBC">
        <w:rPr>
          <w:spacing w:val="-3"/>
          <w:sz w:val="22"/>
          <w:szCs w:val="22"/>
        </w:rPr>
        <w:t xml:space="preserve">, y su relación con </w:t>
      </w:r>
      <w:proofErr w:type="spellStart"/>
      <w:r w:rsidR="00FD6BBC">
        <w:rPr>
          <w:spacing w:val="-3"/>
          <w:sz w:val="22"/>
          <w:szCs w:val="22"/>
        </w:rPr>
        <w:t>Pararthropoda</w:t>
      </w:r>
      <w:proofErr w:type="spellEnd"/>
      <w:r w:rsidR="00FD6BBC">
        <w:rPr>
          <w:spacing w:val="-3"/>
          <w:sz w:val="22"/>
          <w:szCs w:val="22"/>
        </w:rPr>
        <w:t xml:space="preserve"> (</w:t>
      </w:r>
      <w:proofErr w:type="spellStart"/>
      <w:r w:rsidR="00FD6BBC" w:rsidRPr="00A56126">
        <w:rPr>
          <w:spacing w:val="-3"/>
          <w:sz w:val="22"/>
          <w:szCs w:val="22"/>
        </w:rPr>
        <w:t>Onychophora</w:t>
      </w:r>
      <w:proofErr w:type="spellEnd"/>
      <w:r w:rsidR="00FD6BBC" w:rsidRPr="00A56126">
        <w:rPr>
          <w:spacing w:val="-3"/>
          <w:sz w:val="22"/>
          <w:szCs w:val="22"/>
        </w:rPr>
        <w:t xml:space="preserve"> y </w:t>
      </w:r>
      <w:proofErr w:type="spellStart"/>
      <w:r w:rsidR="00FD6BBC" w:rsidRPr="00A56126">
        <w:rPr>
          <w:spacing w:val="-3"/>
          <w:sz w:val="22"/>
          <w:szCs w:val="22"/>
        </w:rPr>
        <w:t>Tardigrada</w:t>
      </w:r>
      <w:proofErr w:type="spellEnd"/>
      <w:r w:rsidR="00FD6BBC">
        <w:rPr>
          <w:spacing w:val="-3"/>
          <w:sz w:val="22"/>
          <w:szCs w:val="22"/>
        </w:rPr>
        <w:t xml:space="preserve">) </w:t>
      </w:r>
      <w:r w:rsidR="00A701AC">
        <w:rPr>
          <w:spacing w:val="-3"/>
          <w:sz w:val="22"/>
          <w:szCs w:val="22"/>
        </w:rPr>
        <w:t>(1 teórica)</w:t>
      </w:r>
    </w:p>
    <w:p w14:paraId="7AEDAB51" w14:textId="77777777" w:rsidR="00367E35" w:rsidRDefault="00367E35" w:rsidP="0021647A">
      <w:pPr>
        <w:jc w:val="both"/>
        <w:rPr>
          <w:rFonts w:ascii="Book Antiqua" w:hAnsi="Book Antiqua"/>
          <w:bCs/>
          <w:sz w:val="22"/>
          <w:szCs w:val="22"/>
        </w:rPr>
      </w:pPr>
    </w:p>
    <w:p w14:paraId="03290843" w14:textId="77777777" w:rsidR="00E81948" w:rsidRDefault="00E81948" w:rsidP="0021647A">
      <w:pPr>
        <w:jc w:val="both"/>
        <w:rPr>
          <w:rFonts w:ascii="Book Antiqua" w:hAnsi="Book Antiqua"/>
          <w:bCs/>
          <w:sz w:val="22"/>
          <w:szCs w:val="22"/>
        </w:rPr>
      </w:pPr>
    </w:p>
    <w:p w14:paraId="0FBBDEB1" w14:textId="77777777" w:rsidR="00E81948" w:rsidRPr="00367E35" w:rsidRDefault="00E81948" w:rsidP="0021647A">
      <w:pPr>
        <w:jc w:val="both"/>
        <w:rPr>
          <w:rFonts w:ascii="Book Antiqua" w:hAnsi="Book Antiqua"/>
          <w:bCs/>
          <w:sz w:val="22"/>
          <w:szCs w:val="22"/>
        </w:rPr>
      </w:pPr>
    </w:p>
    <w:p w14:paraId="055E9AAA" w14:textId="77777777" w:rsidR="00052D8A" w:rsidRPr="006741FD" w:rsidRDefault="00052D8A" w:rsidP="0021647A">
      <w:pPr>
        <w:shd w:val="clear" w:color="auto" w:fill="D9D9D9" w:themeFill="background1" w:themeFillShade="D9"/>
        <w:jc w:val="both"/>
        <w:rPr>
          <w:rFonts w:ascii="Book Antiqua" w:hAnsi="Book Antiqua" w:cs="Arial"/>
          <w:b/>
          <w:sz w:val="28"/>
          <w:szCs w:val="28"/>
        </w:rPr>
      </w:pPr>
      <w:r w:rsidRPr="006741FD">
        <w:rPr>
          <w:rFonts w:ascii="Book Antiqua" w:hAnsi="Book Antiqua"/>
          <w:b/>
          <w:sz w:val="28"/>
          <w:szCs w:val="28"/>
        </w:rPr>
        <w:t>B</w:t>
      </w:r>
      <w:r>
        <w:rPr>
          <w:rFonts w:ascii="Book Antiqua" w:hAnsi="Book Antiqua"/>
          <w:b/>
          <w:sz w:val="28"/>
          <w:szCs w:val="28"/>
        </w:rPr>
        <w:t xml:space="preserve">IBLIOGRAFIA </w:t>
      </w:r>
      <w:r w:rsidRPr="00AC1C4B">
        <w:rPr>
          <w:rStyle w:val="Refdenotaalfinal"/>
          <w:rFonts w:ascii="Book Antiqua" w:hAnsi="Book Antiqua"/>
          <w:b/>
          <w:color w:val="FF0000"/>
          <w:sz w:val="28"/>
          <w:szCs w:val="28"/>
        </w:rPr>
        <w:endnoteReference w:id="2"/>
      </w:r>
    </w:p>
    <w:p w14:paraId="4121E843" w14:textId="77777777" w:rsidR="00805AD9" w:rsidRDefault="00805AD9" w:rsidP="00271D0C">
      <w:pPr>
        <w:rPr>
          <w:b/>
          <w:sz w:val="22"/>
          <w:szCs w:val="22"/>
        </w:rPr>
      </w:pPr>
    </w:p>
    <w:p w14:paraId="1960107A" w14:textId="5494ED64" w:rsidR="00271D0C" w:rsidRDefault="00271D0C" w:rsidP="00271D0C">
      <w:pPr>
        <w:rPr>
          <w:b/>
          <w:sz w:val="22"/>
          <w:szCs w:val="22"/>
        </w:rPr>
      </w:pPr>
      <w:r w:rsidRPr="00935209">
        <w:rPr>
          <w:b/>
          <w:sz w:val="22"/>
          <w:szCs w:val="22"/>
        </w:rPr>
        <w:t>Bibliografía obligatoria</w:t>
      </w:r>
    </w:p>
    <w:p w14:paraId="6ACFC904" w14:textId="4BB9B57D" w:rsidR="00854FF2" w:rsidRPr="009C261D" w:rsidRDefault="00854FF2" w:rsidP="00854FF2">
      <w:pPr>
        <w:ind w:left="397" w:hanging="397"/>
        <w:rPr>
          <w:snapToGrid w:val="0"/>
          <w:sz w:val="22"/>
          <w:szCs w:val="22"/>
          <w:lang w:val="en-US"/>
        </w:rPr>
      </w:pPr>
      <w:r w:rsidRPr="009C261D">
        <w:rPr>
          <w:snapToGrid w:val="0"/>
          <w:sz w:val="22"/>
          <w:szCs w:val="22"/>
        </w:rPr>
        <w:t xml:space="preserve">Brusca R, </w:t>
      </w:r>
      <w:proofErr w:type="spellStart"/>
      <w:r w:rsidRPr="009C261D">
        <w:rPr>
          <w:snapToGrid w:val="0"/>
          <w:sz w:val="22"/>
          <w:szCs w:val="22"/>
        </w:rPr>
        <w:t>Giribert</w:t>
      </w:r>
      <w:proofErr w:type="spellEnd"/>
      <w:r w:rsidRPr="009C261D">
        <w:rPr>
          <w:snapToGrid w:val="0"/>
          <w:sz w:val="22"/>
          <w:szCs w:val="22"/>
        </w:rPr>
        <w:t xml:space="preserve"> G, Moore W. 2023. </w:t>
      </w:r>
      <w:r w:rsidRPr="00854FF2">
        <w:rPr>
          <w:snapToGrid w:val="0"/>
          <w:sz w:val="22"/>
          <w:szCs w:val="22"/>
          <w:lang w:val="en-US"/>
        </w:rPr>
        <w:t>Invertebrates</w:t>
      </w:r>
      <w:r w:rsidR="004B3C96">
        <w:rPr>
          <w:snapToGrid w:val="0"/>
          <w:sz w:val="22"/>
          <w:szCs w:val="22"/>
          <w:lang w:val="en-US"/>
        </w:rPr>
        <w:t xml:space="preserve">. </w:t>
      </w:r>
      <w:r w:rsidR="004B3C96" w:rsidRPr="009C261D">
        <w:rPr>
          <w:snapToGrid w:val="0"/>
          <w:sz w:val="22"/>
          <w:szCs w:val="22"/>
          <w:lang w:val="en-US"/>
        </w:rPr>
        <w:t xml:space="preserve">4ta </w:t>
      </w:r>
      <w:proofErr w:type="spellStart"/>
      <w:r w:rsidR="004B3C96" w:rsidRPr="009C261D">
        <w:rPr>
          <w:snapToGrid w:val="0"/>
          <w:sz w:val="22"/>
          <w:szCs w:val="22"/>
          <w:lang w:val="en-US"/>
        </w:rPr>
        <w:t>edición</w:t>
      </w:r>
      <w:proofErr w:type="spellEnd"/>
      <w:r w:rsidRPr="009C261D">
        <w:rPr>
          <w:snapToGrid w:val="0"/>
          <w:sz w:val="22"/>
          <w:szCs w:val="22"/>
          <w:lang w:val="en-US"/>
        </w:rPr>
        <w:t>. Oxford University Press</w:t>
      </w:r>
    </w:p>
    <w:p w14:paraId="74D5D093" w14:textId="434D3F86" w:rsidR="0059686E" w:rsidRPr="00935209" w:rsidRDefault="0059686E" w:rsidP="0059686E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  <w:lang w:val="en-US"/>
        </w:rPr>
      </w:pPr>
      <w:proofErr w:type="spellStart"/>
      <w:r w:rsidRPr="00A56126">
        <w:rPr>
          <w:spacing w:val="-3"/>
          <w:sz w:val="22"/>
          <w:szCs w:val="22"/>
          <w:lang w:val="en-US"/>
        </w:rPr>
        <w:lastRenderedPageBreak/>
        <w:t>Beutel</w:t>
      </w:r>
      <w:proofErr w:type="spellEnd"/>
      <w:r w:rsidRPr="00A56126">
        <w:rPr>
          <w:spacing w:val="-3"/>
          <w:sz w:val="22"/>
          <w:szCs w:val="22"/>
          <w:lang w:val="en-US"/>
        </w:rPr>
        <w:t xml:space="preserve"> RG, Friedrich F, Ge</w:t>
      </w:r>
      <w:r>
        <w:rPr>
          <w:spacing w:val="-3"/>
          <w:sz w:val="22"/>
          <w:szCs w:val="22"/>
          <w:lang w:val="en-US"/>
        </w:rPr>
        <w:t xml:space="preserve"> </w:t>
      </w:r>
      <w:r w:rsidRPr="00A56126">
        <w:rPr>
          <w:spacing w:val="-3"/>
          <w:sz w:val="22"/>
          <w:szCs w:val="22"/>
          <w:lang w:val="en-US"/>
        </w:rPr>
        <w:t>S</w:t>
      </w:r>
      <w:r>
        <w:rPr>
          <w:spacing w:val="-3"/>
          <w:sz w:val="22"/>
          <w:szCs w:val="22"/>
          <w:lang w:val="en-US"/>
        </w:rPr>
        <w:t>,</w:t>
      </w:r>
      <w:r w:rsidRPr="00A56126">
        <w:rPr>
          <w:spacing w:val="-3"/>
          <w:sz w:val="22"/>
          <w:szCs w:val="22"/>
          <w:lang w:val="en-US"/>
        </w:rPr>
        <w:t xml:space="preserve"> Yang X. 2015. </w:t>
      </w:r>
      <w:r w:rsidRPr="00935209">
        <w:rPr>
          <w:spacing w:val="-3"/>
          <w:sz w:val="22"/>
          <w:szCs w:val="22"/>
          <w:lang w:val="en-US"/>
        </w:rPr>
        <w:t>Insect Morphology and Phylogeny: A textbook for students of entomology. De Gruyter. Berlin/Boston.</w:t>
      </w:r>
    </w:p>
    <w:p w14:paraId="2CF7DFFE" w14:textId="5A439CA4" w:rsidR="00854FF2" w:rsidRPr="00FB3DF3" w:rsidRDefault="00854FF2" w:rsidP="00854FF2">
      <w:pPr>
        <w:ind w:left="397" w:hanging="397"/>
        <w:rPr>
          <w:snapToGrid w:val="0"/>
          <w:sz w:val="22"/>
          <w:szCs w:val="22"/>
        </w:rPr>
      </w:pPr>
      <w:r w:rsidRPr="00854FF2">
        <w:rPr>
          <w:snapToGrid w:val="0"/>
          <w:sz w:val="22"/>
          <w:szCs w:val="22"/>
          <w:lang w:val="en-US"/>
        </w:rPr>
        <w:t>Chapman R. 2013. The Insect. Str</w:t>
      </w:r>
      <w:r w:rsidR="004B3C96">
        <w:rPr>
          <w:snapToGrid w:val="0"/>
          <w:sz w:val="22"/>
          <w:szCs w:val="22"/>
          <w:lang w:val="en-US"/>
        </w:rPr>
        <w:t>uc</w:t>
      </w:r>
      <w:r w:rsidRPr="00854FF2">
        <w:rPr>
          <w:snapToGrid w:val="0"/>
          <w:sz w:val="22"/>
          <w:szCs w:val="22"/>
          <w:lang w:val="en-US"/>
        </w:rPr>
        <w:t xml:space="preserve">ture and Function. </w:t>
      </w:r>
      <w:r w:rsidRPr="00FB3DF3">
        <w:rPr>
          <w:snapToGrid w:val="0"/>
          <w:sz w:val="22"/>
          <w:szCs w:val="22"/>
        </w:rPr>
        <w:t xml:space="preserve">5ta edición. Cambridge </w:t>
      </w:r>
      <w:proofErr w:type="spellStart"/>
      <w:r w:rsidRPr="00FB3DF3">
        <w:rPr>
          <w:snapToGrid w:val="0"/>
          <w:sz w:val="22"/>
          <w:szCs w:val="22"/>
        </w:rPr>
        <w:t>University</w:t>
      </w:r>
      <w:proofErr w:type="spellEnd"/>
      <w:r w:rsidRPr="00FB3DF3">
        <w:rPr>
          <w:snapToGrid w:val="0"/>
          <w:sz w:val="22"/>
          <w:szCs w:val="22"/>
        </w:rPr>
        <w:t xml:space="preserve"> </w:t>
      </w:r>
      <w:proofErr w:type="spellStart"/>
      <w:r w:rsidRPr="00FB3DF3">
        <w:rPr>
          <w:snapToGrid w:val="0"/>
          <w:sz w:val="22"/>
          <w:szCs w:val="22"/>
        </w:rPr>
        <w:t>Press</w:t>
      </w:r>
      <w:proofErr w:type="spellEnd"/>
    </w:p>
    <w:p w14:paraId="19A8EB00" w14:textId="77777777" w:rsidR="00854FF2" w:rsidRPr="00854FF2" w:rsidRDefault="00854FF2" w:rsidP="00854FF2">
      <w:pPr>
        <w:ind w:left="397" w:hanging="397"/>
        <w:rPr>
          <w:snapToGrid w:val="0"/>
          <w:sz w:val="22"/>
          <w:szCs w:val="22"/>
          <w:lang w:val="en-US"/>
        </w:rPr>
      </w:pPr>
      <w:r w:rsidRPr="00F845B7">
        <w:rPr>
          <w:snapToGrid w:val="0"/>
          <w:sz w:val="22"/>
          <w:szCs w:val="22"/>
        </w:rPr>
        <w:t xml:space="preserve">Guillot C. 2005. </w:t>
      </w:r>
      <w:proofErr w:type="spellStart"/>
      <w:r w:rsidRPr="00F845B7">
        <w:rPr>
          <w:snapToGrid w:val="0"/>
          <w:sz w:val="22"/>
          <w:szCs w:val="22"/>
        </w:rPr>
        <w:t>Entomology</w:t>
      </w:r>
      <w:proofErr w:type="spellEnd"/>
      <w:r w:rsidRPr="00F845B7">
        <w:rPr>
          <w:snapToGrid w:val="0"/>
          <w:sz w:val="22"/>
          <w:szCs w:val="22"/>
        </w:rPr>
        <w:t xml:space="preserve">. </w:t>
      </w:r>
      <w:r w:rsidRPr="00334DC6">
        <w:rPr>
          <w:snapToGrid w:val="0"/>
          <w:sz w:val="22"/>
          <w:szCs w:val="22"/>
        </w:rPr>
        <w:t>3era edición</w:t>
      </w:r>
      <w:r w:rsidRPr="00F845B7">
        <w:rPr>
          <w:snapToGrid w:val="0"/>
          <w:sz w:val="22"/>
          <w:szCs w:val="22"/>
        </w:rPr>
        <w:t xml:space="preserve">. </w:t>
      </w:r>
      <w:r w:rsidRPr="00854FF2">
        <w:rPr>
          <w:snapToGrid w:val="0"/>
          <w:sz w:val="22"/>
          <w:szCs w:val="22"/>
          <w:lang w:val="en-US"/>
        </w:rPr>
        <w:t>Plenum Press, New York.</w:t>
      </w:r>
    </w:p>
    <w:p w14:paraId="004C1148" w14:textId="6EC4A67B" w:rsidR="00854FF2" w:rsidRPr="00854FF2" w:rsidRDefault="00854FF2" w:rsidP="00854FF2">
      <w:pPr>
        <w:ind w:left="397" w:hanging="397"/>
        <w:rPr>
          <w:snapToGrid w:val="0"/>
          <w:sz w:val="22"/>
          <w:szCs w:val="22"/>
          <w:lang w:val="en-US"/>
        </w:rPr>
      </w:pPr>
      <w:proofErr w:type="spellStart"/>
      <w:r w:rsidRPr="00854FF2">
        <w:rPr>
          <w:snapToGrid w:val="0"/>
          <w:sz w:val="22"/>
          <w:szCs w:val="22"/>
          <w:lang w:val="en-US"/>
        </w:rPr>
        <w:t>Klowden</w:t>
      </w:r>
      <w:proofErr w:type="spellEnd"/>
      <w:r w:rsidRPr="00854FF2">
        <w:rPr>
          <w:snapToGrid w:val="0"/>
          <w:sz w:val="22"/>
          <w:szCs w:val="22"/>
          <w:lang w:val="en-US"/>
        </w:rPr>
        <w:t xml:space="preserve"> M. 2007. Physiological Systems in Insects. Academic Press, New York.</w:t>
      </w:r>
    </w:p>
    <w:p w14:paraId="53D20C07" w14:textId="755BFF7C" w:rsidR="0059686E" w:rsidRDefault="0059686E" w:rsidP="00854FF2">
      <w:pPr>
        <w:ind w:left="397" w:hanging="397"/>
        <w:rPr>
          <w:snapToGrid w:val="0"/>
          <w:sz w:val="22"/>
          <w:szCs w:val="22"/>
          <w:lang w:val="en-US"/>
        </w:rPr>
      </w:pPr>
      <w:r w:rsidRPr="0059686E">
        <w:rPr>
          <w:snapToGrid w:val="0"/>
          <w:sz w:val="22"/>
          <w:szCs w:val="22"/>
          <w:lang w:val="en-US"/>
        </w:rPr>
        <w:t xml:space="preserve">Lane RP, </w:t>
      </w:r>
      <w:proofErr w:type="spellStart"/>
      <w:r w:rsidRPr="0059686E">
        <w:rPr>
          <w:snapToGrid w:val="0"/>
          <w:sz w:val="22"/>
          <w:szCs w:val="22"/>
          <w:lang w:val="en-US"/>
        </w:rPr>
        <w:t>Crosskey</w:t>
      </w:r>
      <w:proofErr w:type="spellEnd"/>
      <w:r w:rsidRPr="0059686E">
        <w:rPr>
          <w:snapToGrid w:val="0"/>
          <w:sz w:val="22"/>
          <w:szCs w:val="22"/>
          <w:lang w:val="en-US"/>
        </w:rPr>
        <w:t xml:space="preserve"> R W. (eds.)</w:t>
      </w:r>
      <w:r>
        <w:rPr>
          <w:snapToGrid w:val="0"/>
          <w:sz w:val="22"/>
          <w:szCs w:val="22"/>
          <w:lang w:val="en-US"/>
        </w:rPr>
        <w:t>.</w:t>
      </w:r>
      <w:r w:rsidRPr="0059686E">
        <w:rPr>
          <w:snapToGrid w:val="0"/>
          <w:sz w:val="22"/>
          <w:szCs w:val="22"/>
          <w:lang w:val="en-US"/>
        </w:rPr>
        <w:t xml:space="preserve"> 1993. Medical Insects and Arachnids. Springer </w:t>
      </w:r>
      <w:proofErr w:type="spellStart"/>
      <w:r w:rsidRPr="0059686E">
        <w:rPr>
          <w:snapToGrid w:val="0"/>
          <w:sz w:val="22"/>
          <w:szCs w:val="22"/>
          <w:lang w:val="en-US"/>
        </w:rPr>
        <w:t>Science+Business</w:t>
      </w:r>
      <w:proofErr w:type="spellEnd"/>
      <w:r w:rsidRPr="0059686E">
        <w:rPr>
          <w:snapToGrid w:val="0"/>
          <w:sz w:val="22"/>
          <w:szCs w:val="22"/>
          <w:lang w:val="en-US"/>
        </w:rPr>
        <w:t xml:space="preserve"> Media Dordrecht.</w:t>
      </w:r>
    </w:p>
    <w:p w14:paraId="03E1F31E" w14:textId="7AE239D8" w:rsidR="00854FF2" w:rsidRPr="00F845B7" w:rsidRDefault="00854FF2" w:rsidP="00854FF2">
      <w:pPr>
        <w:ind w:left="397" w:hanging="397"/>
        <w:rPr>
          <w:snapToGrid w:val="0"/>
          <w:sz w:val="22"/>
          <w:szCs w:val="22"/>
        </w:rPr>
      </w:pPr>
      <w:r w:rsidRPr="00854FF2">
        <w:rPr>
          <w:snapToGrid w:val="0"/>
          <w:sz w:val="22"/>
          <w:szCs w:val="22"/>
          <w:lang w:val="en-US"/>
        </w:rPr>
        <w:t>Nation J</w:t>
      </w:r>
      <w:r w:rsidR="0059686E">
        <w:rPr>
          <w:snapToGrid w:val="0"/>
          <w:sz w:val="22"/>
          <w:szCs w:val="22"/>
          <w:lang w:val="en-US"/>
        </w:rPr>
        <w:t>.</w:t>
      </w:r>
      <w:r w:rsidRPr="00854FF2">
        <w:rPr>
          <w:snapToGrid w:val="0"/>
          <w:sz w:val="22"/>
          <w:szCs w:val="22"/>
          <w:lang w:val="en-US"/>
        </w:rPr>
        <w:t xml:space="preserve"> 2016. Insect Physiology and Biochemistry. </w:t>
      </w:r>
      <w:r w:rsidRPr="00F845B7">
        <w:rPr>
          <w:snapToGrid w:val="0"/>
          <w:sz w:val="22"/>
          <w:szCs w:val="22"/>
        </w:rPr>
        <w:t xml:space="preserve">3era edición. CRC </w:t>
      </w:r>
      <w:proofErr w:type="spellStart"/>
      <w:r w:rsidRPr="00F845B7">
        <w:rPr>
          <w:snapToGrid w:val="0"/>
          <w:sz w:val="22"/>
          <w:szCs w:val="22"/>
        </w:rPr>
        <w:t>Press</w:t>
      </w:r>
      <w:proofErr w:type="spellEnd"/>
      <w:r w:rsidRPr="00F845B7">
        <w:rPr>
          <w:snapToGrid w:val="0"/>
          <w:sz w:val="22"/>
          <w:szCs w:val="22"/>
        </w:rPr>
        <w:t xml:space="preserve">, Boca </w:t>
      </w:r>
      <w:proofErr w:type="spellStart"/>
      <w:r w:rsidRPr="00F845B7">
        <w:rPr>
          <w:snapToGrid w:val="0"/>
          <w:sz w:val="22"/>
          <w:szCs w:val="22"/>
        </w:rPr>
        <w:t>Raton</w:t>
      </w:r>
      <w:proofErr w:type="spellEnd"/>
      <w:r w:rsidRPr="00F845B7">
        <w:rPr>
          <w:snapToGrid w:val="0"/>
          <w:sz w:val="22"/>
          <w:szCs w:val="22"/>
        </w:rPr>
        <w:t>, Florida.</w:t>
      </w:r>
    </w:p>
    <w:p w14:paraId="439878BA" w14:textId="30B1A35F" w:rsidR="00854FF2" w:rsidRDefault="00652C08" w:rsidP="00854FF2">
      <w:pPr>
        <w:ind w:left="397" w:hanging="397"/>
        <w:rPr>
          <w:snapToGrid w:val="0"/>
          <w:sz w:val="22"/>
          <w:szCs w:val="22"/>
          <w:lang w:val="en-US"/>
        </w:rPr>
      </w:pPr>
      <w:r w:rsidRPr="00652C08">
        <w:rPr>
          <w:snapToGrid w:val="0"/>
          <w:sz w:val="22"/>
          <w:szCs w:val="22"/>
          <w:lang w:val="en-US"/>
        </w:rPr>
        <w:t>Snodgrass R. 1952. A Textbook of Arthropod Anatomy, Comstock Publishing Associates.</w:t>
      </w:r>
    </w:p>
    <w:p w14:paraId="228DC4D5" w14:textId="68FE3272" w:rsidR="00652C08" w:rsidRDefault="00652C08" w:rsidP="00652C08">
      <w:pPr>
        <w:ind w:left="397" w:hanging="397"/>
        <w:rPr>
          <w:snapToGrid w:val="0"/>
          <w:sz w:val="22"/>
          <w:szCs w:val="22"/>
          <w:lang w:val="en-US"/>
        </w:rPr>
      </w:pPr>
      <w:r w:rsidRPr="00652C08">
        <w:rPr>
          <w:snapToGrid w:val="0"/>
          <w:sz w:val="22"/>
          <w:szCs w:val="22"/>
          <w:lang w:val="en-US"/>
        </w:rPr>
        <w:t>Snodgrass R. 1993. Principles of Insect Morphology. Cornell University (</w:t>
      </w:r>
      <w:proofErr w:type="spellStart"/>
      <w:r w:rsidRPr="00652C08">
        <w:rPr>
          <w:snapToGrid w:val="0"/>
          <w:sz w:val="22"/>
          <w:szCs w:val="22"/>
          <w:lang w:val="en-US"/>
        </w:rPr>
        <w:t>primera</w:t>
      </w:r>
      <w:proofErr w:type="spellEnd"/>
      <w:r w:rsidRPr="00652C08">
        <w:rPr>
          <w:snapToGrid w:val="0"/>
          <w:sz w:val="22"/>
          <w:szCs w:val="22"/>
          <w:lang w:val="en-US"/>
        </w:rPr>
        <w:t xml:space="preserve"> </w:t>
      </w:r>
      <w:proofErr w:type="spellStart"/>
      <w:r w:rsidRPr="00652C08">
        <w:rPr>
          <w:snapToGrid w:val="0"/>
          <w:sz w:val="22"/>
          <w:szCs w:val="22"/>
          <w:lang w:val="en-US"/>
        </w:rPr>
        <w:t>edición</w:t>
      </w:r>
      <w:proofErr w:type="spellEnd"/>
      <w:r w:rsidRPr="00652C08">
        <w:rPr>
          <w:snapToGrid w:val="0"/>
          <w:sz w:val="22"/>
          <w:szCs w:val="22"/>
          <w:lang w:val="en-US"/>
        </w:rPr>
        <w:t xml:space="preserve"> </w:t>
      </w:r>
      <w:proofErr w:type="spellStart"/>
      <w:r w:rsidRPr="00652C08">
        <w:rPr>
          <w:snapToGrid w:val="0"/>
          <w:sz w:val="22"/>
          <w:szCs w:val="22"/>
          <w:lang w:val="en-US"/>
        </w:rPr>
        <w:t>en</w:t>
      </w:r>
      <w:proofErr w:type="spellEnd"/>
      <w:r w:rsidRPr="00652C08">
        <w:rPr>
          <w:snapToGrid w:val="0"/>
          <w:sz w:val="22"/>
          <w:szCs w:val="22"/>
          <w:lang w:val="en-US"/>
        </w:rPr>
        <w:t xml:space="preserve"> 1935 por McGraw-Hill Book Company, Inc)</w:t>
      </w:r>
    </w:p>
    <w:p w14:paraId="101936FE" w14:textId="33FA9429" w:rsidR="00271D0C" w:rsidRPr="00935209" w:rsidRDefault="0059686E" w:rsidP="00271D0C">
      <w:pPr>
        <w:tabs>
          <w:tab w:val="left" w:pos="-720"/>
        </w:tabs>
        <w:suppressAutoHyphens/>
        <w:ind w:left="397" w:hanging="397"/>
        <w:rPr>
          <w:snapToGrid w:val="0"/>
          <w:sz w:val="22"/>
          <w:szCs w:val="22"/>
          <w:lang w:val="en-US"/>
        </w:rPr>
      </w:pPr>
      <w:r w:rsidRPr="00854FF2">
        <w:rPr>
          <w:snapToGrid w:val="0"/>
          <w:sz w:val="22"/>
          <w:szCs w:val="22"/>
          <w:lang w:val="en-US"/>
        </w:rPr>
        <w:t>Ruppert E</w:t>
      </w:r>
      <w:r>
        <w:rPr>
          <w:snapToGrid w:val="0"/>
          <w:sz w:val="22"/>
          <w:szCs w:val="22"/>
          <w:lang w:val="en-US"/>
        </w:rPr>
        <w:t xml:space="preserve">, </w:t>
      </w:r>
      <w:r w:rsidRPr="00854FF2">
        <w:rPr>
          <w:snapToGrid w:val="0"/>
          <w:sz w:val="22"/>
          <w:szCs w:val="22"/>
          <w:lang w:val="en-US"/>
        </w:rPr>
        <w:t xml:space="preserve">Barnes R. 1994. Invertebrate Zoology. 6ta </w:t>
      </w:r>
      <w:proofErr w:type="spellStart"/>
      <w:r w:rsidRPr="00854FF2">
        <w:rPr>
          <w:snapToGrid w:val="0"/>
          <w:sz w:val="22"/>
          <w:szCs w:val="22"/>
          <w:lang w:val="en-US"/>
        </w:rPr>
        <w:t>edición</w:t>
      </w:r>
      <w:proofErr w:type="spellEnd"/>
      <w:r w:rsidRPr="00854FF2">
        <w:rPr>
          <w:snapToGrid w:val="0"/>
          <w:sz w:val="22"/>
          <w:szCs w:val="22"/>
          <w:lang w:val="en-US"/>
        </w:rPr>
        <w:t>. Saunders College Publishing</w:t>
      </w:r>
      <w:r w:rsidRPr="00935209">
        <w:rPr>
          <w:snapToGrid w:val="0"/>
          <w:sz w:val="22"/>
          <w:szCs w:val="22"/>
          <w:lang w:val="en-US"/>
        </w:rPr>
        <w:t xml:space="preserve"> </w:t>
      </w:r>
      <w:r w:rsidR="00271D0C" w:rsidRPr="00935209">
        <w:rPr>
          <w:snapToGrid w:val="0"/>
          <w:sz w:val="22"/>
          <w:szCs w:val="22"/>
          <w:lang w:val="en-US"/>
        </w:rPr>
        <w:t xml:space="preserve">Snodgrass, R.E. 1935. Principles of Insect Morphology. </w:t>
      </w:r>
      <w:proofErr w:type="spellStart"/>
      <w:r w:rsidR="00271D0C" w:rsidRPr="00935209">
        <w:rPr>
          <w:snapToGrid w:val="0"/>
          <w:sz w:val="22"/>
          <w:szCs w:val="22"/>
          <w:lang w:val="en-US"/>
        </w:rPr>
        <w:t>Mc.Graw</w:t>
      </w:r>
      <w:proofErr w:type="spellEnd"/>
      <w:r w:rsidR="00271D0C" w:rsidRPr="00935209">
        <w:rPr>
          <w:snapToGrid w:val="0"/>
          <w:sz w:val="22"/>
          <w:szCs w:val="22"/>
          <w:lang w:val="en-US"/>
        </w:rPr>
        <w:t xml:space="preserve"> Hill. New York.</w:t>
      </w:r>
    </w:p>
    <w:p w14:paraId="4376DABF" w14:textId="77777777" w:rsidR="00B318A3" w:rsidRPr="007F3049" w:rsidRDefault="00B318A3" w:rsidP="00B318A3">
      <w:pPr>
        <w:tabs>
          <w:tab w:val="left" w:pos="-720"/>
        </w:tabs>
        <w:suppressAutoHyphens/>
        <w:ind w:left="720" w:hanging="720"/>
        <w:rPr>
          <w:spacing w:val="-3"/>
          <w:sz w:val="22"/>
          <w:szCs w:val="22"/>
          <w:highlight w:val="yellow"/>
          <w:lang w:val="en-US"/>
        </w:rPr>
      </w:pPr>
    </w:p>
    <w:p w14:paraId="12D0B66C" w14:textId="77777777" w:rsidR="00271D0C" w:rsidRPr="00FB3DF3" w:rsidRDefault="00271D0C" w:rsidP="00271D0C">
      <w:pPr>
        <w:tabs>
          <w:tab w:val="left" w:pos="-720"/>
        </w:tabs>
        <w:suppressAutoHyphens/>
        <w:ind w:left="720" w:hanging="720"/>
        <w:rPr>
          <w:b/>
          <w:spacing w:val="-3"/>
          <w:sz w:val="22"/>
          <w:szCs w:val="22"/>
          <w:lang w:val="en-US"/>
        </w:rPr>
      </w:pPr>
      <w:proofErr w:type="spellStart"/>
      <w:r w:rsidRPr="00FB3DF3">
        <w:rPr>
          <w:b/>
          <w:spacing w:val="-3"/>
          <w:sz w:val="22"/>
          <w:szCs w:val="22"/>
          <w:lang w:val="en-US"/>
        </w:rPr>
        <w:t>Bibliografía</w:t>
      </w:r>
      <w:proofErr w:type="spellEnd"/>
      <w:r w:rsidRPr="00FB3DF3">
        <w:rPr>
          <w:b/>
          <w:spacing w:val="-3"/>
          <w:sz w:val="22"/>
          <w:szCs w:val="22"/>
          <w:lang w:val="en-US"/>
        </w:rPr>
        <w:t xml:space="preserve"> </w:t>
      </w:r>
      <w:proofErr w:type="spellStart"/>
      <w:r w:rsidRPr="00FB3DF3">
        <w:rPr>
          <w:b/>
          <w:spacing w:val="-3"/>
          <w:sz w:val="22"/>
          <w:szCs w:val="22"/>
          <w:lang w:val="en-US"/>
        </w:rPr>
        <w:t>optativa</w:t>
      </w:r>
      <w:proofErr w:type="spellEnd"/>
    </w:p>
    <w:p w14:paraId="25C12891" w14:textId="77777777" w:rsidR="0059686E" w:rsidRPr="006E0CF2" w:rsidRDefault="0059686E" w:rsidP="0059686E">
      <w:pPr>
        <w:ind w:left="397" w:hanging="397"/>
        <w:rPr>
          <w:snapToGrid w:val="0"/>
          <w:sz w:val="22"/>
          <w:szCs w:val="22"/>
          <w:lang w:val="es-ES"/>
        </w:rPr>
      </w:pPr>
      <w:r w:rsidRPr="00FB3DF3">
        <w:rPr>
          <w:snapToGrid w:val="0"/>
          <w:sz w:val="22"/>
          <w:szCs w:val="22"/>
          <w:lang w:val="en-US"/>
        </w:rPr>
        <w:t xml:space="preserve">Betancourt CM, </w:t>
      </w:r>
      <w:proofErr w:type="spellStart"/>
      <w:r w:rsidRPr="00FB3DF3">
        <w:rPr>
          <w:snapToGrid w:val="0"/>
          <w:sz w:val="22"/>
          <w:szCs w:val="22"/>
          <w:lang w:val="en-US"/>
        </w:rPr>
        <w:t>Scatoni</w:t>
      </w:r>
      <w:proofErr w:type="spellEnd"/>
      <w:r w:rsidRPr="00FB3DF3">
        <w:rPr>
          <w:snapToGrid w:val="0"/>
          <w:sz w:val="22"/>
          <w:szCs w:val="22"/>
          <w:lang w:val="en-US"/>
        </w:rPr>
        <w:t xml:space="preserve"> IB, Morelli E. (eds.) 2009. </w:t>
      </w:r>
      <w:r w:rsidRPr="00935209">
        <w:rPr>
          <w:snapToGrid w:val="0"/>
          <w:sz w:val="22"/>
          <w:szCs w:val="22"/>
        </w:rPr>
        <w:t xml:space="preserve">Insectos del Uruguay. Universidad de la República. Facultad de Agronomía-Facultad de Ciencias. </w:t>
      </w:r>
      <w:r w:rsidRPr="006E0CF2">
        <w:rPr>
          <w:snapToGrid w:val="0"/>
          <w:sz w:val="22"/>
          <w:szCs w:val="22"/>
          <w:lang w:val="es-ES"/>
        </w:rPr>
        <w:t>Montevideo, Uruguay. 658 pp.</w:t>
      </w:r>
    </w:p>
    <w:p w14:paraId="3A4A8A0E" w14:textId="77777777" w:rsidR="00271D0C" w:rsidRPr="00805AD9" w:rsidRDefault="00271D0C" w:rsidP="00271D0C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  <w:lang w:val="en-US"/>
        </w:rPr>
      </w:pPr>
      <w:r w:rsidRPr="00FB3DF3">
        <w:rPr>
          <w:spacing w:val="-3"/>
          <w:sz w:val="22"/>
          <w:szCs w:val="22"/>
        </w:rPr>
        <w:t xml:space="preserve">CSIRO. </w:t>
      </w:r>
      <w:r w:rsidRPr="00805AD9">
        <w:rPr>
          <w:spacing w:val="-3"/>
          <w:sz w:val="22"/>
          <w:szCs w:val="22"/>
          <w:lang w:val="en-US"/>
        </w:rPr>
        <w:t>1991. The Insects of Australia. Vols. 1 y 2. 2nd. Ed. Cornell University Press.</w:t>
      </w:r>
    </w:p>
    <w:p w14:paraId="589F160C" w14:textId="77777777" w:rsidR="00271D0C" w:rsidRPr="00805AD9" w:rsidRDefault="00271D0C" w:rsidP="00271D0C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</w:rPr>
      </w:pPr>
      <w:r w:rsidRPr="00805AD9">
        <w:rPr>
          <w:spacing w:val="-3"/>
          <w:sz w:val="22"/>
          <w:szCs w:val="22"/>
        </w:rPr>
        <w:t>Del Ponte, E. 1958. Manual de Entomología Médica y Veterinaria Argentina. Ed. Librería del Colegio. Buenos Aires.</w:t>
      </w:r>
    </w:p>
    <w:p w14:paraId="66717F45" w14:textId="77777777" w:rsidR="00271D0C" w:rsidRPr="00ED48A7" w:rsidRDefault="00271D0C" w:rsidP="00271D0C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</w:rPr>
      </w:pPr>
      <w:proofErr w:type="spellStart"/>
      <w:r w:rsidRPr="00805AD9">
        <w:rPr>
          <w:spacing w:val="-3"/>
          <w:sz w:val="22"/>
          <w:szCs w:val="22"/>
        </w:rPr>
        <w:t>Grassé</w:t>
      </w:r>
      <w:proofErr w:type="spellEnd"/>
      <w:r w:rsidRPr="00805AD9">
        <w:rPr>
          <w:spacing w:val="-3"/>
          <w:sz w:val="22"/>
          <w:szCs w:val="22"/>
        </w:rPr>
        <w:t xml:space="preserve">, P.P. 1949-1965. Traité de </w:t>
      </w:r>
      <w:proofErr w:type="spellStart"/>
      <w:r w:rsidRPr="00805AD9">
        <w:rPr>
          <w:spacing w:val="-3"/>
          <w:sz w:val="22"/>
          <w:szCs w:val="22"/>
        </w:rPr>
        <w:t>Zoologie</w:t>
      </w:r>
      <w:proofErr w:type="spellEnd"/>
      <w:r w:rsidRPr="00805AD9">
        <w:rPr>
          <w:spacing w:val="-3"/>
          <w:sz w:val="22"/>
          <w:szCs w:val="22"/>
        </w:rPr>
        <w:t xml:space="preserve">. Vols. IX y X (1-2). </w:t>
      </w:r>
      <w:r w:rsidRPr="00ED48A7">
        <w:rPr>
          <w:spacing w:val="-3"/>
          <w:sz w:val="22"/>
          <w:szCs w:val="22"/>
        </w:rPr>
        <w:t>Masson et Cie., Paris.</w:t>
      </w:r>
    </w:p>
    <w:p w14:paraId="2B2C5DB9" w14:textId="77777777" w:rsidR="00271D0C" w:rsidRPr="00ED48A7" w:rsidRDefault="00271D0C" w:rsidP="00271D0C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  <w:lang w:val="en-US"/>
        </w:rPr>
      </w:pPr>
      <w:r w:rsidRPr="00ED48A7">
        <w:rPr>
          <w:spacing w:val="-3"/>
          <w:sz w:val="22"/>
          <w:szCs w:val="22"/>
        </w:rPr>
        <w:t xml:space="preserve">Grimaldi, D. y Engel, M.S. 2004. </w:t>
      </w:r>
      <w:r w:rsidRPr="003104F6">
        <w:rPr>
          <w:spacing w:val="-3"/>
          <w:sz w:val="22"/>
          <w:szCs w:val="22"/>
          <w:lang w:val="en-US"/>
        </w:rPr>
        <w:t xml:space="preserve">Evolution of the Insects. </w:t>
      </w:r>
      <w:r w:rsidRPr="00ED48A7">
        <w:rPr>
          <w:spacing w:val="-3"/>
          <w:sz w:val="22"/>
          <w:szCs w:val="22"/>
          <w:lang w:val="en-US"/>
        </w:rPr>
        <w:t>Cambridge University Press.</w:t>
      </w:r>
    </w:p>
    <w:p w14:paraId="05B4E5B6" w14:textId="77777777" w:rsidR="00271D0C" w:rsidRPr="003104F6" w:rsidRDefault="00271D0C" w:rsidP="00271D0C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</w:rPr>
      </w:pPr>
      <w:proofErr w:type="spellStart"/>
      <w:r w:rsidRPr="009C261D">
        <w:rPr>
          <w:spacing w:val="-3"/>
          <w:sz w:val="22"/>
          <w:szCs w:val="22"/>
        </w:rPr>
        <w:t>Morrone</w:t>
      </w:r>
      <w:proofErr w:type="spellEnd"/>
      <w:r w:rsidRPr="009C261D">
        <w:rPr>
          <w:spacing w:val="-3"/>
          <w:sz w:val="22"/>
          <w:szCs w:val="22"/>
        </w:rPr>
        <w:t xml:space="preserve">, J.J., </w:t>
      </w:r>
      <w:proofErr w:type="spellStart"/>
      <w:r w:rsidRPr="009C261D">
        <w:rPr>
          <w:spacing w:val="-3"/>
          <w:sz w:val="22"/>
          <w:szCs w:val="22"/>
        </w:rPr>
        <w:t>Coscarón</w:t>
      </w:r>
      <w:proofErr w:type="spellEnd"/>
      <w:r w:rsidRPr="009C261D">
        <w:rPr>
          <w:spacing w:val="-3"/>
          <w:sz w:val="22"/>
          <w:szCs w:val="22"/>
        </w:rPr>
        <w:t xml:space="preserve">, S., </w:t>
      </w:r>
      <w:proofErr w:type="spellStart"/>
      <w:r w:rsidRPr="009C261D">
        <w:rPr>
          <w:spacing w:val="-3"/>
          <w:sz w:val="22"/>
          <w:szCs w:val="22"/>
        </w:rPr>
        <w:t>Claps</w:t>
      </w:r>
      <w:proofErr w:type="spellEnd"/>
      <w:r w:rsidRPr="009C261D">
        <w:rPr>
          <w:spacing w:val="-3"/>
          <w:sz w:val="22"/>
          <w:szCs w:val="22"/>
        </w:rPr>
        <w:t xml:space="preserve">, L.E. y otros. </w:t>
      </w:r>
      <w:r w:rsidRPr="003104F6">
        <w:rPr>
          <w:spacing w:val="-3"/>
          <w:sz w:val="22"/>
          <w:szCs w:val="22"/>
        </w:rPr>
        <w:t>1998-2014. Biodiversidad de Artrópodos Argentinos. Vols. 1-4. Sociedad Entomológica Argentina, Universidad Nacional de Tucumán. Argentina.</w:t>
      </w:r>
    </w:p>
    <w:p w14:paraId="07DD29B3" w14:textId="77777777" w:rsidR="00271D0C" w:rsidRPr="00F845B7" w:rsidRDefault="00271D0C" w:rsidP="00271D0C">
      <w:pPr>
        <w:tabs>
          <w:tab w:val="left" w:pos="-720"/>
        </w:tabs>
        <w:suppressAutoHyphens/>
        <w:ind w:left="397" w:hanging="397"/>
        <w:rPr>
          <w:spacing w:val="-3"/>
          <w:sz w:val="22"/>
          <w:szCs w:val="22"/>
          <w:lang w:val="en-US"/>
        </w:rPr>
      </w:pPr>
      <w:r w:rsidRPr="003104F6">
        <w:rPr>
          <w:spacing w:val="-3"/>
          <w:sz w:val="22"/>
          <w:szCs w:val="22"/>
        </w:rPr>
        <w:t xml:space="preserve">Pastrana, J.A. 1985. Caza, preparación y conservación de insectos. </w:t>
      </w:r>
      <w:r w:rsidRPr="00F845B7">
        <w:rPr>
          <w:spacing w:val="-3"/>
          <w:sz w:val="22"/>
          <w:szCs w:val="22"/>
          <w:lang w:val="en-US"/>
        </w:rPr>
        <w:t>El Ateneo. Buenos Aires.</w:t>
      </w:r>
    </w:p>
    <w:p w14:paraId="177D245E" w14:textId="77777777" w:rsidR="00052D8A" w:rsidRPr="00B318A3" w:rsidRDefault="00052D8A" w:rsidP="0021647A">
      <w:pPr>
        <w:jc w:val="both"/>
        <w:rPr>
          <w:rFonts w:ascii="Book Antiqua" w:hAnsi="Book Antiqua" w:cs="Arial"/>
          <w:b/>
          <w:sz w:val="22"/>
          <w:szCs w:val="22"/>
          <w:lang w:val="en-US"/>
        </w:rPr>
      </w:pPr>
    </w:p>
    <w:p w14:paraId="36E8E0D9" w14:textId="77777777" w:rsidR="00052D8A" w:rsidRPr="006B0F11" w:rsidRDefault="00052D8A" w:rsidP="0021647A">
      <w:pPr>
        <w:jc w:val="both"/>
        <w:rPr>
          <w:rFonts w:ascii="Book Antiqua" w:hAnsi="Book Antiqua"/>
          <w:b/>
          <w:sz w:val="22"/>
          <w:szCs w:val="22"/>
          <w:lang w:val="en-US"/>
        </w:rPr>
      </w:pPr>
    </w:p>
    <w:tbl>
      <w:tblPr>
        <w:tblW w:w="9034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4"/>
        <w:gridCol w:w="2693"/>
        <w:gridCol w:w="3827"/>
      </w:tblGrid>
      <w:tr w:rsidR="00052D8A" w:rsidRPr="009A10B4" w14:paraId="0E900873" w14:textId="77777777" w:rsidTr="009F3B32">
        <w:trPr>
          <w:cantSplit/>
          <w:trHeight w:val="289"/>
        </w:trPr>
        <w:tc>
          <w:tcPr>
            <w:tcW w:w="25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06AF3D" w14:textId="77777777" w:rsidR="00052D8A" w:rsidRPr="009A10B4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9A10B4">
              <w:rPr>
                <w:rFonts w:ascii="Book Antiqua" w:hAnsi="Book Antiqua" w:cs="Arial"/>
                <w:b/>
                <w:bCs/>
                <w:sz w:val="24"/>
                <w:szCs w:val="24"/>
              </w:rPr>
              <w:t>Profesores/as a cargo:</w:t>
            </w:r>
          </w:p>
        </w:tc>
        <w:tc>
          <w:tcPr>
            <w:tcW w:w="65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7D78CC" w14:textId="73D47C91" w:rsidR="00052D8A" w:rsidRPr="009A10B4" w:rsidRDefault="00C80C6C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/>
                <w:bCs/>
                <w:sz w:val="24"/>
                <w:szCs w:val="24"/>
              </w:rPr>
              <w:t xml:space="preserve">Gastón </w:t>
            </w:r>
            <w:proofErr w:type="spellStart"/>
            <w:r>
              <w:rPr>
                <w:rFonts w:ascii="Book Antiqua" w:hAnsi="Book Antiqua" w:cs="Arial"/>
                <w:b/>
                <w:bCs/>
                <w:sz w:val="24"/>
                <w:szCs w:val="24"/>
              </w:rPr>
              <w:t>Mougabure</w:t>
            </w:r>
            <w:proofErr w:type="spellEnd"/>
            <w:r>
              <w:rPr>
                <w:rFonts w:ascii="Book Antiqua" w:hAnsi="Book Antiqua" w:cs="Arial"/>
                <w:b/>
                <w:bCs/>
                <w:sz w:val="24"/>
                <w:szCs w:val="24"/>
              </w:rPr>
              <w:t xml:space="preserve"> Cueto</w:t>
            </w:r>
          </w:p>
        </w:tc>
      </w:tr>
      <w:tr w:rsidR="00052D8A" w:rsidRPr="009A10B4" w14:paraId="4310C739" w14:textId="77777777" w:rsidTr="009F3B32">
        <w:trPr>
          <w:cantSplit/>
          <w:trHeight w:val="289"/>
        </w:trPr>
        <w:tc>
          <w:tcPr>
            <w:tcW w:w="25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1A530D" w14:textId="77777777" w:rsidR="00052D8A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9A10B4">
              <w:rPr>
                <w:rFonts w:ascii="Book Antiqua" w:hAnsi="Book Antiqua" w:cs="Arial"/>
                <w:b/>
                <w:bCs/>
                <w:sz w:val="24"/>
                <w:szCs w:val="24"/>
              </w:rPr>
              <w:t>Firmas y Aclaraciones</w:t>
            </w:r>
          </w:p>
          <w:p w14:paraId="46A0CB31" w14:textId="2CA393CE" w:rsidR="00E43165" w:rsidRPr="009A10B4" w:rsidRDefault="00C80C6C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C80C6C">
              <w:rPr>
                <w:rFonts w:ascii="Book Antiqua" w:hAnsi="Book Antiqua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A6A00CF" wp14:editId="6FADB6CD">
                  <wp:extent cx="1621155" cy="1066165"/>
                  <wp:effectExtent l="0" t="0" r="0" b="63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106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E7347B" w14:textId="2467CCAC" w:rsidR="00C80C6C" w:rsidRPr="00C80C6C" w:rsidRDefault="00C80C6C" w:rsidP="00C80C6C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</w:p>
          <w:p w14:paraId="219FDF1C" w14:textId="10545F49" w:rsidR="00052D8A" w:rsidRPr="009A10B4" w:rsidRDefault="00C80C6C" w:rsidP="00E35462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/>
                <w:bCs/>
                <w:sz w:val="24"/>
                <w:szCs w:val="24"/>
              </w:rPr>
              <w:t xml:space="preserve">Gastón </w:t>
            </w:r>
            <w:proofErr w:type="spellStart"/>
            <w:r>
              <w:rPr>
                <w:rFonts w:ascii="Book Antiqua" w:hAnsi="Book Antiqua" w:cs="Arial"/>
                <w:b/>
                <w:bCs/>
                <w:sz w:val="24"/>
                <w:szCs w:val="24"/>
              </w:rPr>
              <w:t>Mougabure</w:t>
            </w:r>
            <w:proofErr w:type="spellEnd"/>
            <w:r>
              <w:rPr>
                <w:rFonts w:ascii="Book Antiqua" w:hAnsi="Book Antiqu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b/>
                <w:bCs/>
                <w:sz w:val="24"/>
                <w:szCs w:val="24"/>
              </w:rPr>
              <w:t>Cuerto</w:t>
            </w:r>
            <w:proofErr w:type="spellEnd"/>
          </w:p>
        </w:tc>
        <w:tc>
          <w:tcPr>
            <w:tcW w:w="3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3EF384" w14:textId="2D09F44A" w:rsidR="00052D8A" w:rsidRPr="009A10B4" w:rsidRDefault="00052D8A" w:rsidP="0021647A">
            <w:pPr>
              <w:spacing w:before="120"/>
              <w:jc w:val="both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9A10B4">
              <w:rPr>
                <w:rFonts w:ascii="Book Antiqua" w:hAnsi="Book Antiqua" w:cs="Arial"/>
                <w:b/>
                <w:bCs/>
                <w:sz w:val="24"/>
                <w:szCs w:val="24"/>
              </w:rPr>
              <w:t>Fecha:</w:t>
            </w:r>
            <w:r w:rsidR="00EC7F50">
              <w:rPr>
                <w:rFonts w:ascii="Book Antiqua" w:hAnsi="Book Antiqua" w:cs="Arial"/>
                <w:b/>
                <w:bCs/>
                <w:sz w:val="24"/>
                <w:szCs w:val="24"/>
              </w:rPr>
              <w:t xml:space="preserve"> </w:t>
            </w:r>
            <w:r w:rsidR="00FB3DF3">
              <w:rPr>
                <w:rFonts w:ascii="Book Antiqua" w:hAnsi="Book Antiqua" w:cs="Arial"/>
                <w:b/>
                <w:bCs/>
                <w:sz w:val="24"/>
                <w:szCs w:val="24"/>
              </w:rPr>
              <w:t>26</w:t>
            </w:r>
            <w:r w:rsidR="00C80C6C">
              <w:rPr>
                <w:rFonts w:ascii="Book Antiqua" w:hAnsi="Book Antiqua" w:cs="Arial"/>
                <w:b/>
                <w:bCs/>
                <w:sz w:val="24"/>
                <w:szCs w:val="24"/>
              </w:rPr>
              <w:t>-11-2025</w:t>
            </w:r>
          </w:p>
        </w:tc>
      </w:tr>
    </w:tbl>
    <w:p w14:paraId="75B7BF5A" w14:textId="77777777" w:rsidR="00052D8A" w:rsidRDefault="00052D8A" w:rsidP="0021647A">
      <w:pPr>
        <w:jc w:val="both"/>
        <w:rPr>
          <w:rFonts w:ascii="Book Antiqua" w:hAnsi="Book Antiqua"/>
          <w:b/>
          <w:sz w:val="22"/>
          <w:szCs w:val="22"/>
        </w:rPr>
      </w:pPr>
    </w:p>
    <w:p w14:paraId="792504CC" w14:textId="77777777" w:rsidR="00052D8A" w:rsidRDefault="00052D8A" w:rsidP="0021647A">
      <w:pPr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br w:type="page"/>
      </w:r>
    </w:p>
    <w:p w14:paraId="1C3603FE" w14:textId="77777777" w:rsidR="000535EA" w:rsidRDefault="000535EA" w:rsidP="0021647A">
      <w:pPr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lastRenderedPageBreak/>
        <w:t>ANEX</w:t>
      </w:r>
      <w:r w:rsidR="00BD3D8E">
        <w:rPr>
          <w:rFonts w:ascii="Book Antiqua" w:hAnsi="Book Antiqua"/>
          <w:b/>
          <w:sz w:val="22"/>
          <w:szCs w:val="22"/>
        </w:rPr>
        <w:t>O</w:t>
      </w:r>
      <w:r>
        <w:rPr>
          <w:rFonts w:ascii="Book Antiqua" w:hAnsi="Book Antiqua"/>
          <w:b/>
          <w:sz w:val="22"/>
          <w:szCs w:val="22"/>
        </w:rPr>
        <w:t xml:space="preserve"> I</w:t>
      </w:r>
      <w:r w:rsidR="00BD3D8E">
        <w:rPr>
          <w:rFonts w:ascii="Book Antiqua" w:hAnsi="Book Antiqua"/>
          <w:b/>
          <w:sz w:val="22"/>
          <w:szCs w:val="22"/>
        </w:rPr>
        <w:t xml:space="preserve"> </w:t>
      </w:r>
    </w:p>
    <w:p w14:paraId="5F43E0BE" w14:textId="77777777" w:rsidR="00C62F3A" w:rsidRDefault="00C62F3A" w:rsidP="0021647A">
      <w:pPr>
        <w:jc w:val="both"/>
        <w:rPr>
          <w:rFonts w:ascii="Book Antiqua" w:hAnsi="Book Antiqua"/>
          <w:b/>
          <w:sz w:val="22"/>
          <w:szCs w:val="22"/>
        </w:rPr>
      </w:pPr>
    </w:p>
    <w:p w14:paraId="4A11BF13" w14:textId="77777777" w:rsidR="00C62F3A" w:rsidRDefault="00C62F3A" w:rsidP="0021647A">
      <w:pPr>
        <w:pStyle w:val="Prrafodelista"/>
        <w:shd w:val="clear" w:color="auto" w:fill="D9D9D9" w:themeFill="background1" w:themeFillShade="D9"/>
        <w:ind w:left="0"/>
        <w:jc w:val="both"/>
        <w:rPr>
          <w:rFonts w:ascii="Book Antiqua" w:hAnsi="Book Antiqua" w:cs="Arial"/>
          <w:sz w:val="24"/>
          <w:szCs w:val="24"/>
        </w:rPr>
      </w:pPr>
      <w:r w:rsidRPr="006741FD">
        <w:rPr>
          <w:rFonts w:ascii="Book Antiqua" w:hAnsi="Book Antiqua"/>
          <w:b/>
          <w:sz w:val="28"/>
          <w:szCs w:val="28"/>
        </w:rPr>
        <w:t>CONTENIDOS</w:t>
      </w:r>
      <w:r w:rsidRPr="006741FD">
        <w:rPr>
          <w:rFonts w:ascii="Book Antiqua" w:hAnsi="Book Antiqua" w:cs="Arial"/>
          <w:b/>
          <w:sz w:val="28"/>
          <w:szCs w:val="28"/>
        </w:rPr>
        <w:t xml:space="preserve"> </w:t>
      </w:r>
      <w:r>
        <w:rPr>
          <w:rFonts w:ascii="Book Antiqua" w:hAnsi="Book Antiqua" w:cs="Arial"/>
          <w:b/>
          <w:sz w:val="28"/>
          <w:szCs w:val="28"/>
        </w:rPr>
        <w:t xml:space="preserve">DESGLOSADOS </w:t>
      </w:r>
      <w:r w:rsidRPr="00AC1C4B">
        <w:rPr>
          <w:rStyle w:val="Refdenotaalfinal"/>
          <w:rFonts w:ascii="Book Antiqua" w:hAnsi="Book Antiqua" w:cs="Arial"/>
          <w:b/>
          <w:color w:val="FF0000"/>
          <w:sz w:val="28"/>
          <w:szCs w:val="28"/>
        </w:rPr>
        <w:endnoteReference w:id="3"/>
      </w:r>
      <w:r w:rsidR="003C2748">
        <w:rPr>
          <w:rFonts w:ascii="Book Antiqua" w:hAnsi="Book Antiqua" w:cs="Arial"/>
          <w:b/>
          <w:sz w:val="28"/>
          <w:szCs w:val="28"/>
        </w:rPr>
        <w:t xml:space="preserve"> </w:t>
      </w:r>
    </w:p>
    <w:p w14:paraId="25DC24E1" w14:textId="77777777" w:rsidR="00153436" w:rsidRPr="00153436" w:rsidRDefault="00153436" w:rsidP="0021647A">
      <w:pPr>
        <w:jc w:val="both"/>
        <w:rPr>
          <w:rFonts w:ascii="Book Antiqua" w:hAnsi="Book Antiqua" w:cs="Arial"/>
          <w:sz w:val="22"/>
          <w:szCs w:val="22"/>
        </w:rPr>
      </w:pPr>
    </w:p>
    <w:p w14:paraId="097F9193" w14:textId="77777777" w:rsidR="00BD3D8E" w:rsidRDefault="00BD3D8E" w:rsidP="009554B5">
      <w:pPr>
        <w:spacing w:before="120" w:line="480" w:lineRule="auto"/>
        <w:ind w:left="360"/>
        <w:jc w:val="both"/>
        <w:rPr>
          <w:rFonts w:ascii="Book Antiqua" w:hAnsi="Book Antiqua" w:cs="Arial"/>
          <w:b/>
          <w:sz w:val="24"/>
          <w:szCs w:val="24"/>
        </w:rPr>
      </w:pPr>
      <w:r w:rsidRPr="00BD3D8E">
        <w:rPr>
          <w:rFonts w:ascii="Book Antiqua" w:hAnsi="Book Antiqua" w:cs="Arial"/>
          <w:b/>
          <w:sz w:val="24"/>
          <w:szCs w:val="24"/>
        </w:rPr>
        <w:t>a)</w:t>
      </w:r>
      <w:r>
        <w:rPr>
          <w:rFonts w:ascii="Book Antiqua" w:hAnsi="Book Antiqua" w:cs="Arial"/>
          <w:b/>
          <w:sz w:val="24"/>
          <w:szCs w:val="24"/>
        </w:rPr>
        <w:t xml:space="preserve"> </w:t>
      </w:r>
      <w:r w:rsidR="008857EF" w:rsidRPr="00BD3D8E">
        <w:rPr>
          <w:rFonts w:ascii="Book Antiqua" w:hAnsi="Book Antiqua" w:cs="Arial"/>
          <w:b/>
          <w:sz w:val="24"/>
          <w:szCs w:val="24"/>
        </w:rPr>
        <w:t xml:space="preserve">Clases de </w:t>
      </w:r>
      <w:proofErr w:type="gramStart"/>
      <w:r w:rsidR="008857EF" w:rsidRPr="00BD3D8E">
        <w:rPr>
          <w:rFonts w:ascii="Book Antiqua" w:hAnsi="Book Antiqua" w:cs="Arial"/>
          <w:b/>
          <w:sz w:val="24"/>
          <w:szCs w:val="24"/>
        </w:rPr>
        <w:t xml:space="preserve">Problemas </w:t>
      </w:r>
      <w:r w:rsidR="00271D0C">
        <w:rPr>
          <w:rFonts w:ascii="Book Antiqua" w:hAnsi="Book Antiqua" w:cs="Arial"/>
          <w:b/>
          <w:sz w:val="24"/>
          <w:szCs w:val="24"/>
        </w:rPr>
        <w:t xml:space="preserve"> N</w:t>
      </w:r>
      <w:proofErr w:type="gramEnd"/>
      <w:r w:rsidR="00271D0C">
        <w:rPr>
          <w:rFonts w:ascii="Book Antiqua" w:hAnsi="Book Antiqua" w:cs="Arial"/>
          <w:b/>
          <w:sz w:val="24"/>
          <w:szCs w:val="24"/>
        </w:rPr>
        <w:t>/A</w:t>
      </w:r>
    </w:p>
    <w:p w14:paraId="7E0072F7" w14:textId="77777777" w:rsidR="00882436" w:rsidRDefault="00BD3D8E" w:rsidP="009554B5">
      <w:pPr>
        <w:spacing w:before="120" w:line="480" w:lineRule="auto"/>
        <w:ind w:left="360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b) </w:t>
      </w:r>
      <w:r w:rsidR="00882436" w:rsidRPr="00BD3D8E">
        <w:rPr>
          <w:rFonts w:ascii="Book Antiqua" w:hAnsi="Book Antiqua" w:cs="Arial"/>
          <w:b/>
          <w:sz w:val="24"/>
          <w:szCs w:val="24"/>
        </w:rPr>
        <w:t>Prácticos de Laboratorio</w:t>
      </w:r>
    </w:p>
    <w:p w14:paraId="2FEE28D2" w14:textId="5DD7FB93" w:rsidR="00271D0C" w:rsidRPr="00BF49F8" w:rsidRDefault="008E13FE" w:rsidP="0042361C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 w:rsidRPr="00BF49F8">
        <w:rPr>
          <w:rFonts w:ascii="Times New Roman" w:hAnsi="Times New Roman"/>
          <w:sz w:val="22"/>
          <w:lang w:eastAsia="es-AR"/>
        </w:rPr>
        <w:t>Subphylum</w:t>
      </w:r>
      <w:proofErr w:type="spellEnd"/>
      <w:r w:rsidRPr="00BF49F8">
        <w:rPr>
          <w:rFonts w:ascii="Times New Roman" w:hAnsi="Times New Roman"/>
          <w:sz w:val="22"/>
          <w:lang w:eastAsia="es-AR"/>
        </w:rPr>
        <w:t xml:space="preserve"> </w:t>
      </w:r>
      <w:proofErr w:type="spellStart"/>
      <w:r w:rsidR="00323958" w:rsidRPr="00BF49F8">
        <w:rPr>
          <w:rFonts w:ascii="Times New Roman" w:hAnsi="Times New Roman"/>
          <w:sz w:val="22"/>
          <w:lang w:eastAsia="es-AR"/>
        </w:rPr>
        <w:t>Hexapoda</w:t>
      </w:r>
      <w:proofErr w:type="spellEnd"/>
      <w:r w:rsidR="000B77CD" w:rsidRPr="00BF49F8">
        <w:rPr>
          <w:rFonts w:ascii="Times New Roman" w:hAnsi="Times New Roman"/>
          <w:sz w:val="22"/>
          <w:lang w:eastAsia="es-AR"/>
        </w:rPr>
        <w:t>:</w:t>
      </w:r>
      <w:r w:rsidR="00271D0C" w:rsidRPr="00BF49F8">
        <w:rPr>
          <w:rFonts w:ascii="Times New Roman" w:hAnsi="Times New Roman"/>
          <w:sz w:val="22"/>
          <w:lang w:eastAsia="es-AR"/>
        </w:rPr>
        <w:t xml:space="preserve"> </w:t>
      </w:r>
      <w:r w:rsidR="000B77CD" w:rsidRPr="00BF49F8">
        <w:rPr>
          <w:rFonts w:ascii="Times New Roman" w:hAnsi="Times New Roman"/>
          <w:sz w:val="22"/>
          <w:lang w:eastAsia="es-AR"/>
        </w:rPr>
        <w:t>g</w:t>
      </w:r>
      <w:r w:rsidR="00271D0C" w:rsidRPr="00BF49F8">
        <w:rPr>
          <w:rFonts w:ascii="Times New Roman" w:hAnsi="Times New Roman"/>
          <w:sz w:val="22"/>
          <w:lang w:eastAsia="es-AR"/>
        </w:rPr>
        <w:t xml:space="preserve">eneralidades. Objetivo: que </w:t>
      </w:r>
      <w:r w:rsidR="00FD3829" w:rsidRPr="00BF49F8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="00271D0C" w:rsidRPr="00BF49F8">
        <w:rPr>
          <w:rFonts w:ascii="Times New Roman" w:hAnsi="Times New Roman"/>
          <w:sz w:val="22"/>
          <w:lang w:eastAsia="es-AR"/>
        </w:rPr>
        <w:t>pueda</w:t>
      </w:r>
      <w:r w:rsidR="00FD3829" w:rsidRPr="00BF49F8">
        <w:rPr>
          <w:rFonts w:ascii="Times New Roman" w:hAnsi="Times New Roman"/>
          <w:sz w:val="22"/>
          <w:lang w:eastAsia="es-AR"/>
        </w:rPr>
        <w:t>n</w:t>
      </w:r>
      <w:r w:rsidR="00271D0C" w:rsidRPr="00BF49F8">
        <w:rPr>
          <w:rFonts w:ascii="Times New Roman" w:hAnsi="Times New Roman"/>
          <w:sz w:val="22"/>
          <w:lang w:eastAsia="es-AR"/>
        </w:rPr>
        <w:t xml:space="preserve"> identificar las</w:t>
      </w:r>
      <w:r w:rsidR="009C5A83" w:rsidRPr="00BF49F8">
        <w:rPr>
          <w:rFonts w:ascii="Times New Roman" w:hAnsi="Times New Roman"/>
          <w:sz w:val="22"/>
          <w:lang w:eastAsia="es-AR"/>
        </w:rPr>
        <w:t xml:space="preserve"> </w:t>
      </w:r>
      <w:r w:rsidR="00271D0C" w:rsidRPr="00BF49F8">
        <w:rPr>
          <w:rFonts w:ascii="Times New Roman" w:hAnsi="Times New Roman"/>
          <w:sz w:val="22"/>
          <w:lang w:eastAsia="es-AR"/>
        </w:rPr>
        <w:t>regiones de la cabeza, las piezas de</w:t>
      </w:r>
      <w:r w:rsidR="00BF49F8">
        <w:rPr>
          <w:rFonts w:ascii="Times New Roman" w:hAnsi="Times New Roman"/>
          <w:sz w:val="22"/>
          <w:lang w:eastAsia="es-AR"/>
        </w:rPr>
        <w:t xml:space="preserve"> distintos tipos de aparatos bucales</w:t>
      </w:r>
      <w:r w:rsidR="00271D0C" w:rsidRPr="00BF49F8">
        <w:rPr>
          <w:rFonts w:ascii="Times New Roman" w:hAnsi="Times New Roman"/>
          <w:sz w:val="22"/>
          <w:lang w:eastAsia="es-AR"/>
        </w:rPr>
        <w:t xml:space="preserve">, las partes de un </w:t>
      </w:r>
      <w:proofErr w:type="spellStart"/>
      <w:r w:rsidR="00271D0C" w:rsidRPr="00BF49F8">
        <w:rPr>
          <w:rFonts w:ascii="Times New Roman" w:hAnsi="Times New Roman"/>
          <w:sz w:val="22"/>
          <w:lang w:eastAsia="es-AR"/>
        </w:rPr>
        <w:t>ovipositor</w:t>
      </w:r>
      <w:proofErr w:type="spellEnd"/>
      <w:r w:rsidR="00271D0C" w:rsidRPr="00BF49F8">
        <w:rPr>
          <w:rFonts w:ascii="Times New Roman" w:hAnsi="Times New Roman"/>
          <w:sz w:val="22"/>
          <w:lang w:eastAsia="es-AR"/>
        </w:rPr>
        <w:t xml:space="preserve"> y las nervaduras de un ala</w:t>
      </w:r>
      <w:r w:rsidR="00BF49F8">
        <w:rPr>
          <w:rFonts w:ascii="Times New Roman" w:hAnsi="Times New Roman"/>
          <w:sz w:val="22"/>
          <w:lang w:eastAsia="es-AR"/>
        </w:rPr>
        <w:t xml:space="preserve">, </w:t>
      </w:r>
      <w:r w:rsidR="00271D0C" w:rsidRPr="00BF49F8">
        <w:rPr>
          <w:rFonts w:ascii="Times New Roman" w:hAnsi="Times New Roman"/>
          <w:sz w:val="22"/>
          <w:lang w:eastAsia="es-AR"/>
        </w:rPr>
        <w:t>observe</w:t>
      </w:r>
      <w:r w:rsidR="007C060F" w:rsidRPr="00BF49F8">
        <w:rPr>
          <w:rFonts w:ascii="Times New Roman" w:hAnsi="Times New Roman"/>
          <w:sz w:val="22"/>
          <w:lang w:eastAsia="es-AR"/>
        </w:rPr>
        <w:t>n</w:t>
      </w:r>
      <w:r w:rsidR="00271D0C" w:rsidRPr="00BF49F8">
        <w:rPr>
          <w:rFonts w:ascii="Times New Roman" w:hAnsi="Times New Roman"/>
          <w:sz w:val="22"/>
          <w:lang w:eastAsia="es-AR"/>
        </w:rPr>
        <w:t xml:space="preserve"> las partes de un ojo compuesto e identifique</w:t>
      </w:r>
      <w:r w:rsidR="00FD3829" w:rsidRPr="00BF49F8">
        <w:rPr>
          <w:rFonts w:ascii="Times New Roman" w:hAnsi="Times New Roman"/>
          <w:sz w:val="22"/>
          <w:lang w:eastAsia="es-AR"/>
        </w:rPr>
        <w:t>n</w:t>
      </w:r>
      <w:r w:rsidR="00271D0C" w:rsidRPr="00BF49F8">
        <w:rPr>
          <w:rFonts w:ascii="Times New Roman" w:hAnsi="Times New Roman"/>
          <w:sz w:val="22"/>
          <w:lang w:eastAsia="es-AR"/>
        </w:rPr>
        <w:t xml:space="preserve"> los órganos internos de un insecto.</w:t>
      </w:r>
    </w:p>
    <w:p w14:paraId="5BF114C1" w14:textId="442861A4" w:rsidR="00271D0C" w:rsidRPr="007C060F" w:rsidRDefault="00C11E15" w:rsidP="000C248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>
        <w:rPr>
          <w:rFonts w:ascii="Times New Roman" w:hAnsi="Times New Roman"/>
          <w:sz w:val="22"/>
          <w:lang w:eastAsia="es-AR"/>
        </w:rPr>
        <w:t>Hexapoda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no insectos: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Collembola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>, Protura</w:t>
      </w:r>
      <w:r w:rsidR="008E13FE">
        <w:rPr>
          <w:rFonts w:ascii="Times New Roman" w:hAnsi="Times New Roman"/>
          <w:sz w:val="22"/>
          <w:lang w:eastAsia="es-AR"/>
        </w:rPr>
        <w:t xml:space="preserve"> y</w:t>
      </w:r>
      <w:r>
        <w:rPr>
          <w:rFonts w:ascii="Times New Roman" w:hAnsi="Times New Roman"/>
          <w:sz w:val="22"/>
          <w:lang w:eastAsia="es-AR"/>
        </w:rPr>
        <w:t xml:space="preserve"> </w:t>
      </w:r>
      <w:proofErr w:type="spellStart"/>
      <w:r>
        <w:rPr>
          <w:rFonts w:ascii="Times New Roman" w:hAnsi="Times New Roman"/>
          <w:sz w:val="22"/>
          <w:lang w:eastAsia="es-AR"/>
        </w:rPr>
        <w:t>Diplura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 xml:space="preserve">.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Insecta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no alados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Archaeognatha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>,</w:t>
      </w:r>
      <w:r w:rsidR="00025628">
        <w:rPr>
          <w:rFonts w:ascii="Times New Roman" w:hAnsi="Times New Roman"/>
          <w:sz w:val="22"/>
          <w:lang w:eastAsia="es-AR"/>
        </w:rPr>
        <w:t xml:space="preserve"> </w:t>
      </w:r>
      <w:proofErr w:type="spellStart"/>
      <w:r>
        <w:rPr>
          <w:rFonts w:ascii="Times New Roman" w:hAnsi="Times New Roman"/>
          <w:sz w:val="22"/>
          <w:lang w:eastAsia="es-AR"/>
        </w:rPr>
        <w:t>Zygentoma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 xml:space="preserve">. Objetivo: que </w:t>
      </w:r>
      <w:r w:rsidR="00FD3829" w:rsidRPr="007C060F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="00271D0C" w:rsidRPr="007C060F">
        <w:rPr>
          <w:rFonts w:ascii="Times New Roman" w:hAnsi="Times New Roman"/>
          <w:sz w:val="22"/>
          <w:lang w:eastAsia="es-AR"/>
        </w:rPr>
        <w:t>identifique</w:t>
      </w:r>
      <w:r w:rsidR="00FD3829" w:rsidRPr="007C060F">
        <w:rPr>
          <w:rFonts w:ascii="Times New Roman" w:hAnsi="Times New Roman"/>
          <w:sz w:val="22"/>
          <w:lang w:eastAsia="es-AR"/>
        </w:rPr>
        <w:t>n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 los caracteres diagnósticos de estos grupos</w:t>
      </w:r>
      <w:r w:rsidR="00BF49F8">
        <w:rPr>
          <w:rFonts w:ascii="Times New Roman" w:hAnsi="Times New Roman"/>
          <w:sz w:val="22"/>
          <w:lang w:eastAsia="es-AR"/>
        </w:rPr>
        <w:t xml:space="preserve"> (condición </w:t>
      </w:r>
      <w:proofErr w:type="spellStart"/>
      <w:r w:rsidR="00BF49F8">
        <w:rPr>
          <w:rFonts w:ascii="Times New Roman" w:hAnsi="Times New Roman"/>
          <w:sz w:val="22"/>
          <w:lang w:eastAsia="es-AR"/>
        </w:rPr>
        <w:t>entognata</w:t>
      </w:r>
      <w:proofErr w:type="spellEnd"/>
      <w:r w:rsidR="00BF49F8"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 w:rsidR="00BF49F8">
        <w:rPr>
          <w:rFonts w:ascii="Times New Roman" w:hAnsi="Times New Roman"/>
          <w:sz w:val="22"/>
          <w:lang w:eastAsia="es-AR"/>
        </w:rPr>
        <w:t>ectognata</w:t>
      </w:r>
      <w:proofErr w:type="spellEnd"/>
      <w:r w:rsidR="00BF49F8">
        <w:rPr>
          <w:rFonts w:ascii="Times New Roman" w:hAnsi="Times New Roman"/>
          <w:sz w:val="22"/>
          <w:lang w:eastAsia="es-AR"/>
        </w:rPr>
        <w:t xml:space="preserve">, </w:t>
      </w:r>
      <w:r w:rsidR="005E1F0A">
        <w:rPr>
          <w:rFonts w:ascii="Times New Roman" w:hAnsi="Times New Roman"/>
          <w:sz w:val="22"/>
          <w:lang w:eastAsia="es-AR"/>
        </w:rPr>
        <w:t xml:space="preserve">derivados de </w:t>
      </w:r>
      <w:r w:rsidR="00BF49F8">
        <w:rPr>
          <w:rFonts w:ascii="Times New Roman" w:hAnsi="Times New Roman"/>
          <w:sz w:val="22"/>
          <w:lang w:eastAsia="es-AR"/>
        </w:rPr>
        <w:t xml:space="preserve">apéndices </w:t>
      </w:r>
      <w:r w:rsidR="005E1F0A">
        <w:rPr>
          <w:rFonts w:ascii="Times New Roman" w:hAnsi="Times New Roman"/>
          <w:sz w:val="22"/>
          <w:lang w:eastAsia="es-AR"/>
        </w:rPr>
        <w:t xml:space="preserve">abdominales, condición </w:t>
      </w:r>
      <w:proofErr w:type="spellStart"/>
      <w:r w:rsidR="005E1F0A">
        <w:rPr>
          <w:rFonts w:ascii="Times New Roman" w:hAnsi="Times New Roman"/>
          <w:sz w:val="22"/>
          <w:lang w:eastAsia="es-AR"/>
        </w:rPr>
        <w:t>monocondilia</w:t>
      </w:r>
      <w:proofErr w:type="spellEnd"/>
      <w:r w:rsidR="005E1F0A"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 w:rsidR="005E1F0A">
        <w:rPr>
          <w:rFonts w:ascii="Times New Roman" w:hAnsi="Times New Roman"/>
          <w:sz w:val="22"/>
          <w:lang w:eastAsia="es-AR"/>
        </w:rPr>
        <w:t>dicondilia</w:t>
      </w:r>
      <w:proofErr w:type="spellEnd"/>
      <w:r w:rsidR="005E1F0A">
        <w:rPr>
          <w:rFonts w:ascii="Times New Roman" w:hAnsi="Times New Roman"/>
          <w:sz w:val="22"/>
          <w:lang w:eastAsia="es-AR"/>
        </w:rPr>
        <w:t>, etc.)</w:t>
      </w:r>
      <w:r w:rsidR="00271D0C" w:rsidRPr="007C060F">
        <w:rPr>
          <w:rFonts w:ascii="Times New Roman" w:hAnsi="Times New Roman"/>
          <w:sz w:val="22"/>
          <w:lang w:eastAsia="es-AR"/>
        </w:rPr>
        <w:t>.</w:t>
      </w:r>
    </w:p>
    <w:p w14:paraId="460477AA" w14:textId="5998F43D" w:rsidR="00271D0C" w:rsidRPr="007C060F" w:rsidRDefault="00C11E15" w:rsidP="000C248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r>
        <w:rPr>
          <w:rFonts w:ascii="Times New Roman" w:hAnsi="Times New Roman"/>
          <w:sz w:val="22"/>
          <w:lang w:eastAsia="es-AR"/>
        </w:rPr>
        <w:t xml:space="preserve">Origen de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Pterygota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Ephemeroptera</w:t>
      </w:r>
      <w:proofErr w:type="spellEnd"/>
      <w:r w:rsidR="008E13FE">
        <w:rPr>
          <w:rFonts w:ascii="Times New Roman" w:hAnsi="Times New Roman"/>
          <w:sz w:val="22"/>
          <w:lang w:eastAsia="es-AR"/>
        </w:rPr>
        <w:t xml:space="preserve"> y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Odonata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 xml:space="preserve">. Objetivo: que </w:t>
      </w:r>
      <w:r w:rsidR="00FD3829" w:rsidRPr="007C060F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="00271D0C" w:rsidRPr="007C060F">
        <w:rPr>
          <w:rFonts w:ascii="Times New Roman" w:hAnsi="Times New Roman"/>
          <w:sz w:val="22"/>
          <w:lang w:eastAsia="es-AR"/>
        </w:rPr>
        <w:t>identifique</w:t>
      </w:r>
      <w:r w:rsidR="00FD3829" w:rsidRPr="007C060F">
        <w:rPr>
          <w:rFonts w:ascii="Times New Roman" w:hAnsi="Times New Roman"/>
          <w:sz w:val="22"/>
          <w:lang w:eastAsia="es-AR"/>
        </w:rPr>
        <w:t>n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 los aspectos salientes de estos órdenes (</w:t>
      </w:r>
      <w:r w:rsidR="00025628">
        <w:rPr>
          <w:rFonts w:ascii="Times New Roman" w:hAnsi="Times New Roman"/>
          <w:sz w:val="22"/>
          <w:lang w:eastAsia="es-AR"/>
        </w:rPr>
        <w:t xml:space="preserve">en </w:t>
      </w:r>
      <w:proofErr w:type="spellStart"/>
      <w:r w:rsidR="00025628">
        <w:rPr>
          <w:rFonts w:ascii="Times New Roman" w:hAnsi="Times New Roman"/>
          <w:sz w:val="22"/>
          <w:lang w:eastAsia="es-AR"/>
        </w:rPr>
        <w:t>Ephemeroptera</w:t>
      </w:r>
      <w:proofErr w:type="spellEnd"/>
      <w:r w:rsidR="00025628">
        <w:rPr>
          <w:rFonts w:ascii="Times New Roman" w:hAnsi="Times New Roman"/>
          <w:sz w:val="22"/>
          <w:lang w:eastAsia="es-AR"/>
        </w:rPr>
        <w:t xml:space="preserve">: ojos compuestos </w:t>
      </w:r>
      <w:proofErr w:type="spellStart"/>
      <w:r w:rsidR="00025628">
        <w:rPr>
          <w:rFonts w:ascii="Times New Roman" w:hAnsi="Times New Roman"/>
          <w:sz w:val="22"/>
          <w:lang w:eastAsia="es-AR"/>
        </w:rPr>
        <w:t>dimórficos</w:t>
      </w:r>
      <w:proofErr w:type="spellEnd"/>
      <w:r w:rsidR="00025628">
        <w:rPr>
          <w:rFonts w:ascii="Times New Roman" w:hAnsi="Times New Roman"/>
          <w:sz w:val="22"/>
          <w:lang w:eastAsia="es-AR"/>
        </w:rPr>
        <w:t xml:space="preserve">, branquias traqueales, </w:t>
      </w:r>
      <w:proofErr w:type="spellStart"/>
      <w:r w:rsidR="00025628">
        <w:rPr>
          <w:rFonts w:ascii="Times New Roman" w:hAnsi="Times New Roman"/>
          <w:sz w:val="22"/>
          <w:lang w:eastAsia="es-AR"/>
        </w:rPr>
        <w:t>etc</w:t>
      </w:r>
      <w:proofErr w:type="spellEnd"/>
      <w:r w:rsidR="00025628">
        <w:rPr>
          <w:rFonts w:ascii="Times New Roman" w:hAnsi="Times New Roman"/>
          <w:sz w:val="22"/>
          <w:lang w:eastAsia="es-AR"/>
        </w:rPr>
        <w:t xml:space="preserve">; 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en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Odonata</w:t>
      </w:r>
      <w:proofErr w:type="spellEnd"/>
      <w:r w:rsidR="00025628">
        <w:rPr>
          <w:rFonts w:ascii="Times New Roman" w:hAnsi="Times New Roman"/>
          <w:sz w:val="22"/>
          <w:lang w:eastAsia="es-AR"/>
        </w:rPr>
        <w:t>: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 canastilla rectal, aparato copulador secundario, máscara, etc.) y pueda</w:t>
      </w:r>
      <w:r w:rsidR="00FD3829" w:rsidRPr="007C060F">
        <w:rPr>
          <w:rFonts w:ascii="Times New Roman" w:hAnsi="Times New Roman"/>
          <w:sz w:val="22"/>
          <w:lang w:eastAsia="es-AR"/>
        </w:rPr>
        <w:t>n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 determinar adultos y larvas de las familias más comunes en Argentina mediante el uso de claves.</w:t>
      </w:r>
    </w:p>
    <w:p w14:paraId="36AFF5E7" w14:textId="362531A7" w:rsidR="00271D0C" w:rsidRPr="00A701AC" w:rsidRDefault="00A701AC" w:rsidP="00884073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 w:rsidRPr="00A701AC">
        <w:rPr>
          <w:rFonts w:ascii="Times New Roman" w:hAnsi="Times New Roman"/>
          <w:sz w:val="22"/>
          <w:lang w:eastAsia="es-AR"/>
        </w:rPr>
        <w:t>Polyneoptera</w:t>
      </w:r>
      <w:proofErr w:type="spellEnd"/>
      <w:r w:rsidRPr="00A701AC"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Pr="00A701AC">
        <w:rPr>
          <w:rFonts w:ascii="Times New Roman" w:hAnsi="Times New Roman"/>
          <w:sz w:val="22"/>
          <w:lang w:eastAsia="es-AR"/>
        </w:rPr>
        <w:t>Mantodea</w:t>
      </w:r>
      <w:proofErr w:type="spellEnd"/>
      <w:r w:rsidR="008E13FE">
        <w:rPr>
          <w:rFonts w:ascii="Times New Roman" w:hAnsi="Times New Roman"/>
          <w:sz w:val="22"/>
          <w:lang w:eastAsia="es-AR"/>
        </w:rPr>
        <w:t xml:space="preserve"> y</w:t>
      </w:r>
      <w:r w:rsidRPr="00A701AC">
        <w:rPr>
          <w:rFonts w:ascii="Times New Roman" w:hAnsi="Times New Roman"/>
          <w:sz w:val="22"/>
          <w:lang w:eastAsia="es-AR"/>
        </w:rPr>
        <w:t xml:space="preserve"> </w:t>
      </w:r>
      <w:proofErr w:type="spellStart"/>
      <w:r w:rsidRPr="00A701AC">
        <w:rPr>
          <w:rFonts w:ascii="Times New Roman" w:hAnsi="Times New Roman"/>
          <w:sz w:val="22"/>
          <w:lang w:eastAsia="es-AR"/>
        </w:rPr>
        <w:t>Blattodea</w:t>
      </w:r>
      <w:proofErr w:type="spellEnd"/>
      <w:r w:rsidRPr="00A701AC">
        <w:rPr>
          <w:rFonts w:ascii="Times New Roman" w:hAnsi="Times New Roman"/>
          <w:sz w:val="22"/>
          <w:lang w:eastAsia="es-AR"/>
        </w:rPr>
        <w:t xml:space="preserve"> (incluye </w:t>
      </w:r>
      <w:proofErr w:type="spellStart"/>
      <w:r w:rsidRPr="00A701AC">
        <w:rPr>
          <w:rFonts w:ascii="Times New Roman" w:hAnsi="Times New Roman"/>
          <w:sz w:val="22"/>
          <w:lang w:eastAsia="es-AR"/>
        </w:rPr>
        <w:t>Isoptera</w:t>
      </w:r>
      <w:proofErr w:type="spellEnd"/>
      <w:r w:rsidRPr="00A701AC">
        <w:rPr>
          <w:rFonts w:ascii="Times New Roman" w:hAnsi="Times New Roman"/>
          <w:sz w:val="22"/>
          <w:lang w:eastAsia="es-AR"/>
        </w:rPr>
        <w:t xml:space="preserve">). </w:t>
      </w:r>
      <w:r w:rsidR="00271D0C" w:rsidRPr="00A701AC">
        <w:rPr>
          <w:rFonts w:ascii="Times New Roman" w:hAnsi="Times New Roman"/>
          <w:sz w:val="22"/>
          <w:lang w:eastAsia="es-AR"/>
        </w:rPr>
        <w:t xml:space="preserve">Objetivo: que </w:t>
      </w:r>
      <w:r w:rsidR="00FD3829" w:rsidRPr="00A701AC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="00271D0C" w:rsidRPr="00A701AC">
        <w:rPr>
          <w:rFonts w:ascii="Times New Roman" w:hAnsi="Times New Roman"/>
          <w:sz w:val="22"/>
          <w:lang w:eastAsia="es-AR"/>
        </w:rPr>
        <w:t>identifique</w:t>
      </w:r>
      <w:r w:rsidR="00FD3829" w:rsidRPr="00A701AC">
        <w:rPr>
          <w:rFonts w:ascii="Times New Roman" w:hAnsi="Times New Roman"/>
          <w:sz w:val="22"/>
          <w:lang w:eastAsia="es-AR"/>
        </w:rPr>
        <w:t>n</w:t>
      </w:r>
      <w:r w:rsidR="00271D0C" w:rsidRPr="00A701AC">
        <w:rPr>
          <w:rFonts w:ascii="Times New Roman" w:hAnsi="Times New Roman"/>
          <w:sz w:val="22"/>
          <w:lang w:eastAsia="es-AR"/>
        </w:rPr>
        <w:t xml:space="preserve"> los aspectos salientes de estos órdenes </w:t>
      </w:r>
      <w:r w:rsidR="00025628">
        <w:rPr>
          <w:rFonts w:ascii="Times New Roman" w:hAnsi="Times New Roman"/>
          <w:sz w:val="22"/>
          <w:lang w:eastAsia="es-AR"/>
        </w:rPr>
        <w:t>(</w:t>
      </w:r>
      <w:proofErr w:type="spellStart"/>
      <w:r w:rsidR="00271D0C" w:rsidRPr="00A701AC">
        <w:rPr>
          <w:rFonts w:ascii="Times New Roman" w:hAnsi="Times New Roman"/>
          <w:sz w:val="22"/>
          <w:lang w:eastAsia="es-AR"/>
        </w:rPr>
        <w:t>ootecas</w:t>
      </w:r>
      <w:proofErr w:type="spellEnd"/>
      <w:r w:rsidR="00271D0C" w:rsidRPr="00A701AC">
        <w:rPr>
          <w:rFonts w:ascii="Times New Roman" w:hAnsi="Times New Roman"/>
          <w:sz w:val="22"/>
          <w:lang w:eastAsia="es-AR"/>
        </w:rPr>
        <w:t>,</w:t>
      </w:r>
      <w:r w:rsidR="00025628">
        <w:rPr>
          <w:rFonts w:ascii="Times New Roman" w:hAnsi="Times New Roman"/>
          <w:sz w:val="22"/>
          <w:lang w:eastAsia="es-AR"/>
        </w:rPr>
        <w:t xml:space="preserve"> </w:t>
      </w:r>
      <w:proofErr w:type="spellStart"/>
      <w:r w:rsidR="00025628">
        <w:rPr>
          <w:rFonts w:ascii="Times New Roman" w:hAnsi="Times New Roman"/>
          <w:sz w:val="22"/>
          <w:lang w:eastAsia="es-AR"/>
        </w:rPr>
        <w:t>ovipositor</w:t>
      </w:r>
      <w:proofErr w:type="spellEnd"/>
      <w:r w:rsidR="00025628">
        <w:rPr>
          <w:rFonts w:ascii="Times New Roman" w:hAnsi="Times New Roman"/>
          <w:sz w:val="22"/>
          <w:lang w:eastAsia="es-AR"/>
        </w:rPr>
        <w:t xml:space="preserve">, </w:t>
      </w:r>
      <w:r w:rsidR="00271D0C" w:rsidRPr="00A701AC">
        <w:rPr>
          <w:rFonts w:ascii="Times New Roman" w:hAnsi="Times New Roman"/>
          <w:sz w:val="22"/>
          <w:lang w:eastAsia="es-AR"/>
        </w:rPr>
        <w:t>castas, etc.) y pueda</w:t>
      </w:r>
      <w:r w:rsidR="00FD3829" w:rsidRPr="00A701AC">
        <w:rPr>
          <w:rFonts w:ascii="Times New Roman" w:hAnsi="Times New Roman"/>
          <w:sz w:val="22"/>
          <w:lang w:eastAsia="es-AR"/>
        </w:rPr>
        <w:t>n</w:t>
      </w:r>
      <w:r w:rsidR="00271D0C" w:rsidRPr="00A701AC">
        <w:rPr>
          <w:rFonts w:ascii="Times New Roman" w:hAnsi="Times New Roman"/>
          <w:sz w:val="22"/>
          <w:lang w:eastAsia="es-AR"/>
        </w:rPr>
        <w:t xml:space="preserve"> determinar los adultos de las familias más comunes en Argentina mediante el uso de claves.</w:t>
      </w:r>
    </w:p>
    <w:p w14:paraId="275FFB94" w14:textId="3BFDFE6D" w:rsidR="00271D0C" w:rsidRPr="007C060F" w:rsidRDefault="00A701AC" w:rsidP="000C248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>
        <w:rPr>
          <w:rFonts w:ascii="Times New Roman" w:hAnsi="Times New Roman"/>
          <w:sz w:val="22"/>
          <w:lang w:eastAsia="es-AR"/>
        </w:rPr>
        <w:t>Polyneoptera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Pr="00A701AC">
        <w:rPr>
          <w:rFonts w:ascii="Times New Roman" w:hAnsi="Times New Roman"/>
          <w:sz w:val="22"/>
          <w:lang w:val="es-ES" w:eastAsia="es-AR"/>
        </w:rPr>
        <w:t>Orthoptera</w:t>
      </w:r>
      <w:proofErr w:type="spellEnd"/>
      <w:r w:rsidRPr="00A701AC">
        <w:rPr>
          <w:rFonts w:ascii="Times New Roman" w:hAnsi="Times New Roman"/>
          <w:sz w:val="22"/>
          <w:lang w:val="es-ES" w:eastAsia="es-AR"/>
        </w:rPr>
        <w:t xml:space="preserve">, </w:t>
      </w:r>
      <w:proofErr w:type="spellStart"/>
      <w:r w:rsidRPr="00A701AC">
        <w:rPr>
          <w:rFonts w:ascii="Times New Roman" w:hAnsi="Times New Roman"/>
          <w:sz w:val="22"/>
          <w:lang w:val="es-ES" w:eastAsia="es-AR"/>
        </w:rPr>
        <w:t>Phasmida</w:t>
      </w:r>
      <w:proofErr w:type="spellEnd"/>
      <w:r w:rsidRPr="00A701AC">
        <w:rPr>
          <w:rFonts w:ascii="Times New Roman" w:hAnsi="Times New Roman"/>
          <w:sz w:val="22"/>
          <w:lang w:val="es-ES" w:eastAsia="es-AR"/>
        </w:rPr>
        <w:t xml:space="preserve"> y </w:t>
      </w:r>
      <w:proofErr w:type="spellStart"/>
      <w:r w:rsidRPr="00A701AC">
        <w:rPr>
          <w:rFonts w:ascii="Times New Roman" w:hAnsi="Times New Roman"/>
          <w:sz w:val="22"/>
          <w:lang w:val="es-ES" w:eastAsia="es-AR"/>
        </w:rPr>
        <w:t>Dermaptera</w:t>
      </w:r>
      <w:proofErr w:type="spellEnd"/>
      <w:r w:rsidRPr="00A701AC">
        <w:rPr>
          <w:rFonts w:ascii="Times New Roman" w:hAnsi="Times New Roman"/>
          <w:sz w:val="22"/>
          <w:lang w:val="es-ES" w:eastAsia="es-AR"/>
        </w:rPr>
        <w:t>.</w:t>
      </w:r>
      <w:r w:rsidR="006545C2">
        <w:rPr>
          <w:rFonts w:ascii="Times New Roman" w:hAnsi="Times New Roman"/>
          <w:sz w:val="22"/>
          <w:lang w:eastAsia="es-AR"/>
        </w:rPr>
        <w:t xml:space="preserve"> 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Objetivo: que </w:t>
      </w:r>
      <w:r w:rsidR="00FD3829" w:rsidRPr="007C060F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="00271D0C" w:rsidRPr="007C060F">
        <w:rPr>
          <w:rFonts w:ascii="Times New Roman" w:hAnsi="Times New Roman"/>
          <w:sz w:val="22"/>
          <w:lang w:eastAsia="es-AR"/>
        </w:rPr>
        <w:t>identifique</w:t>
      </w:r>
      <w:r w:rsidR="00FD3829" w:rsidRPr="007C060F">
        <w:rPr>
          <w:rFonts w:ascii="Times New Roman" w:hAnsi="Times New Roman"/>
          <w:sz w:val="22"/>
          <w:lang w:eastAsia="es-AR"/>
        </w:rPr>
        <w:t>n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 los aspectos salientes de estos órdenes (</w:t>
      </w:r>
      <w:proofErr w:type="spellStart"/>
      <w:r w:rsidR="00025628">
        <w:rPr>
          <w:rFonts w:ascii="Times New Roman" w:hAnsi="Times New Roman"/>
          <w:sz w:val="22"/>
          <w:lang w:eastAsia="es-AR"/>
        </w:rPr>
        <w:t>ovipositor</w:t>
      </w:r>
      <w:proofErr w:type="spellEnd"/>
      <w:r w:rsidR="00025628">
        <w:rPr>
          <w:rFonts w:ascii="Times New Roman" w:hAnsi="Times New Roman"/>
          <w:sz w:val="22"/>
          <w:lang w:eastAsia="es-AR"/>
        </w:rPr>
        <w:t xml:space="preserve">, cercos, 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aparato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estridulador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 xml:space="preserve">, </w:t>
      </w:r>
      <w:r w:rsidR="00025628" w:rsidRPr="007C060F">
        <w:rPr>
          <w:rFonts w:ascii="Times New Roman" w:hAnsi="Times New Roman"/>
          <w:sz w:val="22"/>
          <w:lang w:eastAsia="es-AR"/>
        </w:rPr>
        <w:t>tímpanos</w:t>
      </w:r>
      <w:r w:rsidR="00271D0C" w:rsidRPr="007C060F">
        <w:rPr>
          <w:rFonts w:ascii="Times New Roman" w:hAnsi="Times New Roman"/>
          <w:sz w:val="22"/>
          <w:lang w:eastAsia="es-AR"/>
        </w:rPr>
        <w:t>, etc.) y pueda</w:t>
      </w:r>
      <w:r w:rsidR="00FD3829" w:rsidRPr="007C060F">
        <w:rPr>
          <w:rFonts w:ascii="Times New Roman" w:hAnsi="Times New Roman"/>
          <w:sz w:val="22"/>
          <w:lang w:eastAsia="es-AR"/>
        </w:rPr>
        <w:t>n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 determinar los adultos de las familias más comunes en Argentina.</w:t>
      </w:r>
      <w:r w:rsidR="006545C2" w:rsidRPr="006545C2">
        <w:rPr>
          <w:rFonts w:ascii="Times New Roman" w:hAnsi="Times New Roman"/>
          <w:sz w:val="22"/>
          <w:lang w:eastAsia="es-AR"/>
        </w:rPr>
        <w:t xml:space="preserve"> </w:t>
      </w:r>
    </w:p>
    <w:p w14:paraId="305A061E" w14:textId="724D6BB4" w:rsidR="00271D0C" w:rsidRPr="007C060F" w:rsidRDefault="00A701AC" w:rsidP="000C248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>
        <w:rPr>
          <w:rFonts w:ascii="Times New Roman" w:hAnsi="Times New Roman"/>
          <w:sz w:val="22"/>
          <w:lang w:eastAsia="es-AR"/>
        </w:rPr>
        <w:t>Acercaria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Psocoptera</w:t>
      </w:r>
      <w:proofErr w:type="spellEnd"/>
      <w:r w:rsidR="008E13FE"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Phthiraptera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 xml:space="preserve">. Objetivo: que </w:t>
      </w:r>
      <w:r w:rsidR="00FD3829" w:rsidRPr="007C060F">
        <w:rPr>
          <w:rFonts w:ascii="Times New Roman" w:hAnsi="Times New Roman"/>
          <w:sz w:val="22"/>
          <w:lang w:eastAsia="es-AR"/>
        </w:rPr>
        <w:t xml:space="preserve">los/as estudiantes </w:t>
      </w:r>
      <w:r w:rsidR="00271D0C" w:rsidRPr="007C060F">
        <w:rPr>
          <w:rFonts w:ascii="Times New Roman" w:hAnsi="Times New Roman"/>
          <w:sz w:val="22"/>
          <w:lang w:eastAsia="es-AR"/>
        </w:rPr>
        <w:t>identifique</w:t>
      </w:r>
      <w:r w:rsidR="00FD3829" w:rsidRPr="007C060F">
        <w:rPr>
          <w:rFonts w:ascii="Times New Roman" w:hAnsi="Times New Roman"/>
          <w:sz w:val="22"/>
          <w:lang w:eastAsia="es-AR"/>
        </w:rPr>
        <w:t>n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 los aspectos salientes de estos </w:t>
      </w:r>
      <w:r w:rsidR="00025628">
        <w:rPr>
          <w:rFonts w:ascii="Times New Roman" w:hAnsi="Times New Roman"/>
          <w:sz w:val="22"/>
          <w:lang w:eastAsia="es-AR"/>
        </w:rPr>
        <w:t>órdenes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 (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sitóforo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>,</w:t>
      </w:r>
      <w:r w:rsidR="00025628">
        <w:rPr>
          <w:rFonts w:ascii="Times New Roman" w:hAnsi="Times New Roman"/>
          <w:sz w:val="22"/>
          <w:lang w:eastAsia="es-AR"/>
        </w:rPr>
        <w:t xml:space="preserve"> piezas bucales, </w:t>
      </w:r>
      <w:r w:rsidR="00271D0C" w:rsidRPr="007C060F">
        <w:rPr>
          <w:rFonts w:ascii="Times New Roman" w:hAnsi="Times New Roman"/>
          <w:sz w:val="22"/>
          <w:lang w:eastAsia="es-AR"/>
        </w:rPr>
        <w:t>etc.). y descubra</w:t>
      </w:r>
      <w:r w:rsidR="00FD3829" w:rsidRPr="007C060F">
        <w:rPr>
          <w:rFonts w:ascii="Times New Roman" w:hAnsi="Times New Roman"/>
          <w:sz w:val="22"/>
          <w:lang w:eastAsia="es-AR"/>
        </w:rPr>
        <w:t>n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 las adaptaciones de los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Phthiraptera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 xml:space="preserve"> al parasitismo.</w:t>
      </w:r>
    </w:p>
    <w:p w14:paraId="3F76A506" w14:textId="170B0FB9" w:rsidR="00A701AC" w:rsidRPr="00FE414B" w:rsidRDefault="00A701AC" w:rsidP="00783FE1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 w:rsidRPr="00FE414B">
        <w:rPr>
          <w:rFonts w:ascii="Times New Roman" w:hAnsi="Times New Roman"/>
          <w:sz w:val="22"/>
          <w:lang w:eastAsia="es-AR"/>
        </w:rPr>
        <w:t>Acercaria</w:t>
      </w:r>
      <w:proofErr w:type="spellEnd"/>
      <w:r w:rsidRPr="00FE414B"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Pr="00FE414B">
        <w:rPr>
          <w:rFonts w:ascii="Times New Roman" w:hAnsi="Times New Roman"/>
          <w:sz w:val="22"/>
          <w:lang w:eastAsia="es-AR"/>
        </w:rPr>
        <w:t>Hemiptera</w:t>
      </w:r>
      <w:proofErr w:type="spellEnd"/>
      <w:r w:rsidR="00FE414B" w:rsidRPr="00FE414B">
        <w:t xml:space="preserve"> </w:t>
      </w:r>
      <w:r w:rsidR="00FE414B">
        <w:t>(</w:t>
      </w:r>
      <w:proofErr w:type="spellStart"/>
      <w:r w:rsidR="00FE414B" w:rsidRPr="00FE414B">
        <w:rPr>
          <w:rFonts w:ascii="Times New Roman" w:hAnsi="Times New Roman"/>
          <w:sz w:val="22"/>
          <w:lang w:eastAsia="es-AR"/>
        </w:rPr>
        <w:t>Auchenorrhyncha</w:t>
      </w:r>
      <w:proofErr w:type="spellEnd"/>
      <w:r w:rsidR="00FE414B" w:rsidRPr="00FE414B">
        <w:rPr>
          <w:rFonts w:ascii="Times New Roman" w:hAnsi="Times New Roman"/>
          <w:sz w:val="22"/>
          <w:lang w:eastAsia="es-AR"/>
        </w:rPr>
        <w:t xml:space="preserve">, </w:t>
      </w:r>
      <w:proofErr w:type="spellStart"/>
      <w:r w:rsidR="00FE414B" w:rsidRPr="00FE414B">
        <w:rPr>
          <w:rFonts w:ascii="Times New Roman" w:hAnsi="Times New Roman"/>
          <w:sz w:val="22"/>
          <w:lang w:eastAsia="es-AR"/>
        </w:rPr>
        <w:t>Sternorrhyncha</w:t>
      </w:r>
      <w:proofErr w:type="spellEnd"/>
      <w:r w:rsidR="00FE414B" w:rsidRPr="00FE414B">
        <w:rPr>
          <w:rFonts w:ascii="Times New Roman" w:hAnsi="Times New Roman"/>
          <w:sz w:val="22"/>
          <w:lang w:eastAsia="es-AR"/>
        </w:rPr>
        <w:t xml:space="preserve">, </w:t>
      </w:r>
      <w:proofErr w:type="spellStart"/>
      <w:r w:rsidR="00FE414B" w:rsidRPr="00FE414B">
        <w:rPr>
          <w:rFonts w:ascii="Times New Roman" w:hAnsi="Times New Roman"/>
          <w:sz w:val="22"/>
          <w:lang w:eastAsia="es-AR"/>
        </w:rPr>
        <w:t>Coleorrhyncha</w:t>
      </w:r>
      <w:proofErr w:type="spellEnd"/>
      <w:r w:rsidR="00FE414B" w:rsidRPr="00FE414B">
        <w:rPr>
          <w:rFonts w:ascii="Times New Roman" w:hAnsi="Times New Roman"/>
          <w:sz w:val="22"/>
          <w:lang w:eastAsia="es-AR"/>
        </w:rPr>
        <w:t>,</w:t>
      </w:r>
      <w:r w:rsidR="00FE414B">
        <w:rPr>
          <w:rFonts w:ascii="Times New Roman" w:hAnsi="Times New Roman"/>
          <w:sz w:val="22"/>
          <w:lang w:eastAsia="es-AR"/>
        </w:rPr>
        <w:t xml:space="preserve"> </w:t>
      </w:r>
      <w:proofErr w:type="spellStart"/>
      <w:r w:rsidR="00FE414B" w:rsidRPr="00FE414B">
        <w:rPr>
          <w:rFonts w:ascii="Times New Roman" w:hAnsi="Times New Roman"/>
          <w:sz w:val="22"/>
          <w:lang w:eastAsia="es-AR"/>
        </w:rPr>
        <w:t>Heteroptera</w:t>
      </w:r>
      <w:proofErr w:type="spellEnd"/>
      <w:r w:rsidR="00FE414B">
        <w:rPr>
          <w:rFonts w:ascii="Times New Roman" w:hAnsi="Times New Roman"/>
          <w:sz w:val="22"/>
          <w:lang w:eastAsia="es-AR"/>
        </w:rPr>
        <w:t>)</w:t>
      </w:r>
      <w:r w:rsidRPr="00FE414B">
        <w:rPr>
          <w:rFonts w:ascii="Times New Roman" w:hAnsi="Times New Roman"/>
          <w:sz w:val="22"/>
          <w:lang w:eastAsia="es-AR"/>
        </w:rPr>
        <w:t xml:space="preserve">. Objetivo: que </w:t>
      </w:r>
      <w:r w:rsidRPr="00FE414B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Pr="00FE414B">
        <w:rPr>
          <w:rFonts w:ascii="Times New Roman" w:hAnsi="Times New Roman"/>
          <w:sz w:val="22"/>
          <w:lang w:eastAsia="es-AR"/>
        </w:rPr>
        <w:t>identifiquen los aspectos salientes de las larvas y adultos</w:t>
      </w:r>
      <w:r w:rsidR="00025628">
        <w:rPr>
          <w:rFonts w:ascii="Times New Roman" w:hAnsi="Times New Roman"/>
          <w:sz w:val="22"/>
          <w:lang w:eastAsia="es-AR"/>
        </w:rPr>
        <w:t xml:space="preserve"> de estos grupos</w:t>
      </w:r>
      <w:r w:rsidRPr="00FE414B">
        <w:rPr>
          <w:rFonts w:ascii="Times New Roman" w:hAnsi="Times New Roman"/>
          <w:sz w:val="22"/>
          <w:lang w:eastAsia="es-AR"/>
        </w:rPr>
        <w:t xml:space="preserve"> (tímpanos, timbales, cámara filtro, </w:t>
      </w:r>
      <w:r w:rsidR="00025628">
        <w:rPr>
          <w:rFonts w:ascii="Times New Roman" w:hAnsi="Times New Roman"/>
          <w:sz w:val="22"/>
          <w:lang w:eastAsia="es-AR"/>
        </w:rPr>
        <w:t xml:space="preserve">piezas bucales, </w:t>
      </w:r>
      <w:r w:rsidRPr="00FE414B">
        <w:rPr>
          <w:rFonts w:ascii="Times New Roman" w:hAnsi="Times New Roman"/>
          <w:sz w:val="22"/>
          <w:lang w:eastAsia="es-AR"/>
        </w:rPr>
        <w:t>etc.) y adquieran las herramientas para determinar los adultos de las familias de más comunes en Argentina.</w:t>
      </w:r>
    </w:p>
    <w:p w14:paraId="174EB08C" w14:textId="2B8398C8" w:rsidR="00FE414B" w:rsidRPr="007C060F" w:rsidRDefault="00FE414B" w:rsidP="00FE414B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 w:rsidRPr="00F845B7">
        <w:rPr>
          <w:rFonts w:ascii="Times New Roman" w:hAnsi="Times New Roman"/>
          <w:sz w:val="22"/>
          <w:lang w:eastAsia="es-AR"/>
        </w:rPr>
        <w:t>Holometabola</w:t>
      </w:r>
      <w:proofErr w:type="spellEnd"/>
      <w:r w:rsidRPr="00F845B7"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Pr="00F845B7">
        <w:rPr>
          <w:rFonts w:ascii="Times New Roman" w:hAnsi="Times New Roman"/>
          <w:sz w:val="22"/>
          <w:lang w:eastAsia="es-AR"/>
        </w:rPr>
        <w:t>Hymenoptera</w:t>
      </w:r>
      <w:proofErr w:type="spellEnd"/>
      <w:r w:rsidRPr="00F845B7">
        <w:rPr>
          <w:rFonts w:ascii="Times New Roman" w:hAnsi="Times New Roman"/>
          <w:sz w:val="22"/>
          <w:lang w:eastAsia="es-AR"/>
        </w:rPr>
        <w:t xml:space="preserve">. </w:t>
      </w:r>
      <w:r w:rsidRPr="007C060F">
        <w:rPr>
          <w:rFonts w:ascii="Times New Roman" w:hAnsi="Times New Roman"/>
          <w:sz w:val="22"/>
          <w:lang w:eastAsia="es-AR"/>
        </w:rPr>
        <w:t xml:space="preserve">Objetivo: que </w:t>
      </w:r>
      <w:r w:rsidRPr="007C060F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Pr="007C060F">
        <w:rPr>
          <w:rFonts w:ascii="Times New Roman" w:hAnsi="Times New Roman"/>
          <w:sz w:val="22"/>
          <w:lang w:eastAsia="es-AR"/>
        </w:rPr>
        <w:t>identifiquen los aspectos salientes de las larvas y adultos (</w:t>
      </w:r>
      <w:r w:rsidR="00025628">
        <w:rPr>
          <w:rFonts w:ascii="Times New Roman" w:hAnsi="Times New Roman"/>
          <w:sz w:val="22"/>
          <w:lang w:eastAsia="es-AR"/>
        </w:rPr>
        <w:t xml:space="preserve">piezas bucales, </w:t>
      </w:r>
      <w:r w:rsidRPr="007C060F">
        <w:rPr>
          <w:rFonts w:ascii="Times New Roman" w:hAnsi="Times New Roman"/>
          <w:sz w:val="22"/>
          <w:lang w:eastAsia="es-AR"/>
        </w:rPr>
        <w:t>corbícula, aguijón, castas, construcciones, etc.)</w:t>
      </w:r>
      <w:r w:rsidR="00025628">
        <w:rPr>
          <w:rFonts w:ascii="Times New Roman" w:hAnsi="Times New Roman"/>
          <w:sz w:val="22"/>
          <w:lang w:eastAsia="es-AR"/>
        </w:rPr>
        <w:t xml:space="preserve"> y las adaptaciones al parasitismo de este grupo,</w:t>
      </w:r>
      <w:r w:rsidRPr="007C060F">
        <w:rPr>
          <w:rFonts w:ascii="Times New Roman" w:hAnsi="Times New Roman"/>
          <w:sz w:val="22"/>
          <w:lang w:eastAsia="es-AR"/>
        </w:rPr>
        <w:t xml:space="preserve"> y adquieran las herramientas para determinar los adultos de las familias de más comunes en Argentina.</w:t>
      </w:r>
    </w:p>
    <w:p w14:paraId="6A49B657" w14:textId="788DD19C" w:rsidR="00271D0C" w:rsidRPr="007C060F" w:rsidRDefault="00FE414B" w:rsidP="000C248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>
        <w:rPr>
          <w:rFonts w:ascii="Times New Roman" w:hAnsi="Times New Roman"/>
          <w:sz w:val="22"/>
          <w:lang w:eastAsia="es-AR"/>
        </w:rPr>
        <w:t>Holometabola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="004B3C96">
        <w:rPr>
          <w:rFonts w:ascii="Times New Roman" w:hAnsi="Times New Roman"/>
          <w:sz w:val="22"/>
          <w:lang w:eastAsia="es-AR"/>
        </w:rPr>
        <w:t>Coleopterida</w:t>
      </w:r>
      <w:proofErr w:type="spellEnd"/>
      <w:r w:rsidR="00986F02"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Coleoptera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 xml:space="preserve">. Objetivo: que </w:t>
      </w:r>
      <w:r w:rsidR="00FD3829" w:rsidRPr="007C060F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="00271D0C" w:rsidRPr="007C060F">
        <w:rPr>
          <w:rFonts w:ascii="Times New Roman" w:hAnsi="Times New Roman"/>
          <w:sz w:val="22"/>
          <w:lang w:eastAsia="es-AR"/>
        </w:rPr>
        <w:t>identifique</w:t>
      </w:r>
      <w:r w:rsidR="00FD3829" w:rsidRPr="007C060F">
        <w:rPr>
          <w:rFonts w:ascii="Times New Roman" w:hAnsi="Times New Roman"/>
          <w:sz w:val="22"/>
          <w:lang w:eastAsia="es-AR"/>
        </w:rPr>
        <w:t>n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 los aspectos salientes de las larvas y adultos </w:t>
      </w:r>
      <w:r w:rsidR="000B77CD">
        <w:rPr>
          <w:rFonts w:ascii="Times New Roman" w:hAnsi="Times New Roman"/>
          <w:sz w:val="22"/>
          <w:lang w:eastAsia="es-AR"/>
        </w:rPr>
        <w:t xml:space="preserve">de este grupo </w:t>
      </w:r>
      <w:r w:rsidR="00271D0C" w:rsidRPr="007C060F">
        <w:rPr>
          <w:rFonts w:ascii="Times New Roman" w:hAnsi="Times New Roman"/>
          <w:sz w:val="22"/>
          <w:lang w:eastAsia="es-AR"/>
        </w:rPr>
        <w:t>(tipos de abdómenes, tipos de larvas, etc.) y pueda</w:t>
      </w:r>
      <w:r w:rsidR="00FD3829" w:rsidRPr="007C060F">
        <w:rPr>
          <w:rFonts w:ascii="Times New Roman" w:hAnsi="Times New Roman"/>
          <w:sz w:val="22"/>
          <w:lang w:eastAsia="es-AR"/>
        </w:rPr>
        <w:t>n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 determinar los adultos de las familias más comunes en Argentina.</w:t>
      </w:r>
    </w:p>
    <w:p w14:paraId="2E1C850E" w14:textId="29963686" w:rsidR="00084600" w:rsidRDefault="00FE414B" w:rsidP="00084600">
      <w:pPr>
        <w:pStyle w:val="Prrafodelista"/>
        <w:numPr>
          <w:ilvl w:val="0"/>
          <w:numId w:val="7"/>
        </w:numPr>
        <w:rPr>
          <w:rFonts w:ascii="Times New Roman" w:hAnsi="Times New Roman"/>
          <w:sz w:val="22"/>
          <w:lang w:eastAsia="es-AR"/>
        </w:rPr>
      </w:pPr>
      <w:proofErr w:type="spellStart"/>
      <w:r w:rsidRPr="00084600">
        <w:rPr>
          <w:rFonts w:ascii="Times New Roman" w:hAnsi="Times New Roman"/>
          <w:sz w:val="22"/>
          <w:lang w:eastAsia="es-AR"/>
        </w:rPr>
        <w:t>Holometabola</w:t>
      </w:r>
      <w:proofErr w:type="spellEnd"/>
      <w:r w:rsidRPr="00084600"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="00986F02" w:rsidRPr="00084600">
        <w:rPr>
          <w:rFonts w:ascii="Times New Roman" w:hAnsi="Times New Roman"/>
          <w:sz w:val="22"/>
          <w:lang w:eastAsia="es-AR"/>
        </w:rPr>
        <w:t>Neuropter</w:t>
      </w:r>
      <w:r w:rsidR="004B3C96" w:rsidRPr="00084600">
        <w:rPr>
          <w:rFonts w:ascii="Times New Roman" w:hAnsi="Times New Roman"/>
          <w:sz w:val="22"/>
          <w:lang w:eastAsia="es-AR"/>
        </w:rPr>
        <w:t>ida</w:t>
      </w:r>
      <w:proofErr w:type="spellEnd"/>
      <w:r w:rsidR="00986F02" w:rsidRPr="00084600"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Pr="00084600">
        <w:rPr>
          <w:rFonts w:ascii="Times New Roman" w:hAnsi="Times New Roman"/>
          <w:sz w:val="22"/>
          <w:lang w:eastAsia="es-AR"/>
        </w:rPr>
        <w:t>Neuroptera</w:t>
      </w:r>
      <w:proofErr w:type="spellEnd"/>
      <w:r w:rsidR="00084600"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 w:rsidR="00084600" w:rsidRPr="00084600">
        <w:rPr>
          <w:rFonts w:ascii="Times New Roman" w:hAnsi="Times New Roman"/>
          <w:sz w:val="22"/>
          <w:lang w:eastAsia="es-AR"/>
        </w:rPr>
        <w:t>Mecopterida</w:t>
      </w:r>
      <w:proofErr w:type="spellEnd"/>
      <w:r w:rsidR="00084600" w:rsidRPr="00084600"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="00084600" w:rsidRPr="00084600">
        <w:rPr>
          <w:rFonts w:ascii="Times New Roman" w:hAnsi="Times New Roman"/>
          <w:sz w:val="22"/>
          <w:lang w:eastAsia="es-AR"/>
        </w:rPr>
        <w:t>Siphonaptera</w:t>
      </w:r>
      <w:proofErr w:type="spellEnd"/>
      <w:r w:rsidR="00084600" w:rsidRPr="00084600">
        <w:rPr>
          <w:rFonts w:ascii="Times New Roman" w:hAnsi="Times New Roman"/>
          <w:sz w:val="22"/>
          <w:lang w:eastAsia="es-AR"/>
        </w:rPr>
        <w:t>. Objetivo: que los/as estudiantes identifiquen los aspectos salientes de las larvas y adultos de est</w:t>
      </w:r>
      <w:r w:rsidR="00084600">
        <w:rPr>
          <w:rFonts w:ascii="Times New Roman" w:hAnsi="Times New Roman"/>
          <w:sz w:val="22"/>
          <w:lang w:eastAsia="es-AR"/>
        </w:rPr>
        <w:t>os</w:t>
      </w:r>
      <w:r w:rsidR="00084600" w:rsidRPr="00084600">
        <w:rPr>
          <w:rFonts w:ascii="Times New Roman" w:hAnsi="Times New Roman"/>
          <w:sz w:val="22"/>
          <w:lang w:eastAsia="es-AR"/>
        </w:rPr>
        <w:t xml:space="preserve"> grupo</w:t>
      </w:r>
      <w:r w:rsidR="00084600">
        <w:rPr>
          <w:rFonts w:ascii="Times New Roman" w:hAnsi="Times New Roman"/>
          <w:sz w:val="22"/>
          <w:lang w:eastAsia="es-AR"/>
        </w:rPr>
        <w:t>s</w:t>
      </w:r>
      <w:r w:rsidR="00084600" w:rsidRPr="00084600">
        <w:rPr>
          <w:rFonts w:ascii="Times New Roman" w:hAnsi="Times New Roman"/>
          <w:sz w:val="22"/>
          <w:lang w:eastAsia="es-AR"/>
        </w:rPr>
        <w:t xml:space="preserve"> (</w:t>
      </w:r>
      <w:r w:rsidR="00084600">
        <w:rPr>
          <w:rFonts w:ascii="Times New Roman" w:hAnsi="Times New Roman"/>
          <w:sz w:val="22"/>
          <w:lang w:eastAsia="es-AR"/>
        </w:rPr>
        <w:t xml:space="preserve">alas, </w:t>
      </w:r>
      <w:r w:rsidR="00084600" w:rsidRPr="00084600">
        <w:rPr>
          <w:rFonts w:ascii="Times New Roman" w:hAnsi="Times New Roman"/>
          <w:sz w:val="22"/>
          <w:lang w:eastAsia="es-AR"/>
        </w:rPr>
        <w:t>piezas bucales, ctenidios, patas, etc.) y adquieran las herramientas para determinar los adultos de las familias más comunes en Argentina</w:t>
      </w:r>
      <w:r w:rsidR="00084600">
        <w:rPr>
          <w:rFonts w:ascii="Times New Roman" w:hAnsi="Times New Roman"/>
          <w:sz w:val="22"/>
          <w:lang w:eastAsia="es-AR"/>
        </w:rPr>
        <w:t xml:space="preserve"> y, en el caso de las pulgas, aquellas de importancia médica</w:t>
      </w:r>
      <w:r w:rsidR="00084600" w:rsidRPr="00084600">
        <w:rPr>
          <w:rFonts w:ascii="Times New Roman" w:hAnsi="Times New Roman"/>
          <w:sz w:val="22"/>
          <w:lang w:eastAsia="es-AR"/>
        </w:rPr>
        <w:t>.</w:t>
      </w:r>
    </w:p>
    <w:p w14:paraId="49337D45" w14:textId="17293145" w:rsidR="00FE414B" w:rsidRPr="00084600" w:rsidRDefault="00FE414B" w:rsidP="00084600">
      <w:pPr>
        <w:rPr>
          <w:sz w:val="22"/>
          <w:lang w:eastAsia="es-AR"/>
        </w:rPr>
      </w:pPr>
    </w:p>
    <w:p w14:paraId="681DDB59" w14:textId="77777777" w:rsidR="00CB09B0" w:rsidRDefault="00CB09B0" w:rsidP="00CB09B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>
        <w:rPr>
          <w:rFonts w:ascii="Times New Roman" w:hAnsi="Times New Roman"/>
          <w:sz w:val="22"/>
          <w:lang w:eastAsia="es-AR"/>
        </w:rPr>
        <w:t>Holometabola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>
        <w:rPr>
          <w:rFonts w:ascii="Times New Roman" w:hAnsi="Times New Roman"/>
          <w:sz w:val="22"/>
          <w:lang w:eastAsia="es-AR"/>
        </w:rPr>
        <w:t>Mecopterida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Diptera</w:t>
      </w:r>
      <w:proofErr w:type="spellEnd"/>
      <w:r w:rsidRPr="000C2482">
        <w:rPr>
          <w:rFonts w:ascii="Times New Roman" w:hAnsi="Times New Roman"/>
          <w:sz w:val="22"/>
          <w:lang w:eastAsia="es-AR"/>
        </w:rPr>
        <w:t xml:space="preserve">. Objetivo: que </w:t>
      </w:r>
      <w:r w:rsidRPr="000C2482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Pr="000C2482">
        <w:rPr>
          <w:rFonts w:ascii="Times New Roman" w:hAnsi="Times New Roman"/>
          <w:sz w:val="22"/>
          <w:lang w:eastAsia="es-AR"/>
        </w:rPr>
        <w:t xml:space="preserve">identifiquen los aspectos salientes de las larvas y adultos </w:t>
      </w:r>
      <w:r>
        <w:rPr>
          <w:rFonts w:ascii="Times New Roman" w:hAnsi="Times New Roman"/>
          <w:sz w:val="22"/>
          <w:lang w:eastAsia="es-AR"/>
        </w:rPr>
        <w:t xml:space="preserve">de este orden </w:t>
      </w:r>
      <w:r w:rsidRPr="000C2482">
        <w:rPr>
          <w:rFonts w:ascii="Times New Roman" w:hAnsi="Times New Roman"/>
          <w:sz w:val="22"/>
          <w:lang w:eastAsia="es-AR"/>
        </w:rPr>
        <w:t xml:space="preserve">(halterios,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ptilino</w:t>
      </w:r>
      <w:proofErr w:type="spellEnd"/>
      <w:r w:rsidRPr="000C2482">
        <w:rPr>
          <w:rFonts w:ascii="Times New Roman" w:hAnsi="Times New Roman"/>
          <w:sz w:val="22"/>
          <w:lang w:eastAsia="es-AR"/>
        </w:rPr>
        <w:t>, pupa “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coarctata</w:t>
      </w:r>
      <w:proofErr w:type="spellEnd"/>
      <w:r w:rsidRPr="000C2482">
        <w:rPr>
          <w:rFonts w:ascii="Times New Roman" w:hAnsi="Times New Roman"/>
          <w:sz w:val="22"/>
          <w:lang w:eastAsia="es-AR"/>
        </w:rPr>
        <w:t xml:space="preserve">”, </w:t>
      </w:r>
      <w:r>
        <w:rPr>
          <w:rFonts w:ascii="Times New Roman" w:hAnsi="Times New Roman"/>
          <w:sz w:val="22"/>
          <w:lang w:eastAsia="es-AR"/>
        </w:rPr>
        <w:t xml:space="preserve">piezas bucales </w:t>
      </w:r>
      <w:proofErr w:type="spellStart"/>
      <w:r>
        <w:rPr>
          <w:rFonts w:ascii="Times New Roman" w:hAnsi="Times New Roman"/>
          <w:sz w:val="22"/>
          <w:lang w:eastAsia="es-AR"/>
        </w:rPr>
        <w:lastRenderedPageBreak/>
        <w:t>suctoras</w:t>
      </w:r>
      <w:proofErr w:type="spellEnd"/>
      <w:r>
        <w:rPr>
          <w:rFonts w:ascii="Times New Roman" w:hAnsi="Times New Roman"/>
          <w:sz w:val="22"/>
          <w:lang w:eastAsia="es-AR"/>
        </w:rPr>
        <w:t xml:space="preserve">, </w:t>
      </w:r>
      <w:r w:rsidRPr="000C2482">
        <w:rPr>
          <w:rFonts w:ascii="Times New Roman" w:hAnsi="Times New Roman"/>
          <w:sz w:val="22"/>
          <w:lang w:eastAsia="es-AR"/>
        </w:rPr>
        <w:t>etc.) y adquieran las herramientas para determinar los adultos de las familias más comunes en Argentina.</w:t>
      </w:r>
    </w:p>
    <w:p w14:paraId="58FDA1B5" w14:textId="098975D9" w:rsidR="00D66679" w:rsidRPr="000C2482" w:rsidRDefault="00D66679" w:rsidP="00D66679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>
        <w:rPr>
          <w:rFonts w:ascii="Times New Roman" w:hAnsi="Times New Roman"/>
          <w:sz w:val="22"/>
          <w:lang w:eastAsia="es-AR"/>
        </w:rPr>
        <w:t>Holometabola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>
        <w:rPr>
          <w:rFonts w:ascii="Times New Roman" w:hAnsi="Times New Roman"/>
          <w:sz w:val="22"/>
          <w:lang w:eastAsia="es-AR"/>
        </w:rPr>
        <w:t>Mecopterida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: </w:t>
      </w:r>
      <w:proofErr w:type="spellStart"/>
      <w:r w:rsidRPr="000C2482">
        <w:rPr>
          <w:rFonts w:ascii="Times New Roman" w:hAnsi="Times New Roman"/>
          <w:sz w:val="22"/>
          <w:lang w:eastAsia="es-AR"/>
        </w:rPr>
        <w:t>Lepidoptera</w:t>
      </w:r>
      <w:proofErr w:type="spellEnd"/>
      <w:r w:rsidR="008E13FE">
        <w:rPr>
          <w:rFonts w:ascii="Times New Roman" w:hAnsi="Times New Roman"/>
          <w:sz w:val="22"/>
          <w:lang w:eastAsia="es-AR"/>
        </w:rPr>
        <w:t xml:space="preserve"> y</w:t>
      </w:r>
      <w:r>
        <w:rPr>
          <w:rFonts w:ascii="Times New Roman" w:hAnsi="Times New Roman"/>
          <w:sz w:val="22"/>
          <w:lang w:eastAsia="es-AR"/>
        </w:rPr>
        <w:t xml:space="preserve"> </w:t>
      </w:r>
      <w:proofErr w:type="spellStart"/>
      <w:r>
        <w:rPr>
          <w:rFonts w:ascii="Times New Roman" w:hAnsi="Times New Roman"/>
          <w:sz w:val="22"/>
          <w:lang w:eastAsia="es-AR"/>
        </w:rPr>
        <w:t>Trichoptera</w:t>
      </w:r>
      <w:proofErr w:type="spellEnd"/>
      <w:r>
        <w:rPr>
          <w:rFonts w:ascii="Times New Roman" w:hAnsi="Times New Roman"/>
          <w:sz w:val="22"/>
          <w:lang w:eastAsia="es-AR"/>
        </w:rPr>
        <w:t>.</w:t>
      </w:r>
      <w:r w:rsidRPr="000C2482">
        <w:rPr>
          <w:rFonts w:ascii="Times New Roman" w:hAnsi="Times New Roman"/>
          <w:sz w:val="22"/>
          <w:lang w:eastAsia="es-AR"/>
        </w:rPr>
        <w:t xml:space="preserve"> Objetivo: que </w:t>
      </w:r>
      <w:r w:rsidRPr="000C2482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Pr="000C2482">
        <w:rPr>
          <w:rFonts w:ascii="Times New Roman" w:hAnsi="Times New Roman"/>
          <w:sz w:val="22"/>
          <w:lang w:eastAsia="es-AR"/>
        </w:rPr>
        <w:t>identifiquen los aspectos salientes de las larvas y adultos</w:t>
      </w:r>
      <w:r w:rsidR="000B77CD">
        <w:rPr>
          <w:rFonts w:ascii="Times New Roman" w:hAnsi="Times New Roman"/>
          <w:sz w:val="22"/>
          <w:lang w:eastAsia="es-AR"/>
        </w:rPr>
        <w:t xml:space="preserve"> de estos órdenes (alas, antenas,</w:t>
      </w:r>
      <w:r w:rsidRPr="000C2482">
        <w:rPr>
          <w:rFonts w:ascii="Times New Roman" w:hAnsi="Times New Roman"/>
          <w:sz w:val="22"/>
          <w:lang w:eastAsia="es-AR"/>
        </w:rPr>
        <w:t xml:space="preserve"> escamas, </w:t>
      </w:r>
      <w:r w:rsidR="000B77CD">
        <w:rPr>
          <w:rFonts w:ascii="Times New Roman" w:hAnsi="Times New Roman"/>
          <w:sz w:val="22"/>
          <w:lang w:eastAsia="es-AR"/>
        </w:rPr>
        <w:t>piezas bucales</w:t>
      </w:r>
      <w:r w:rsidRPr="000C2482">
        <w:rPr>
          <w:rFonts w:ascii="Times New Roman" w:hAnsi="Times New Roman"/>
          <w:sz w:val="22"/>
          <w:lang w:eastAsia="es-AR"/>
        </w:rPr>
        <w:t>, acoples alares, etc.</w:t>
      </w:r>
      <w:r w:rsidR="000B77CD">
        <w:rPr>
          <w:rFonts w:ascii="Times New Roman" w:hAnsi="Times New Roman"/>
          <w:sz w:val="22"/>
          <w:lang w:eastAsia="es-AR"/>
        </w:rPr>
        <w:t>)</w:t>
      </w:r>
      <w:r>
        <w:rPr>
          <w:rFonts w:ascii="Times New Roman" w:hAnsi="Times New Roman"/>
          <w:sz w:val="22"/>
          <w:lang w:eastAsia="es-AR"/>
        </w:rPr>
        <w:t>,</w:t>
      </w:r>
      <w:r w:rsidRPr="000C2482">
        <w:rPr>
          <w:rFonts w:ascii="Times New Roman" w:hAnsi="Times New Roman"/>
          <w:sz w:val="22"/>
          <w:lang w:eastAsia="es-AR"/>
        </w:rPr>
        <w:t xml:space="preserve"> y adquieran las herramientas para determinar los adultos de las familias más comunes en Argentina.</w:t>
      </w:r>
    </w:p>
    <w:p w14:paraId="2AC258BA" w14:textId="142A6A6E" w:rsidR="006B6C0A" w:rsidRPr="007C060F" w:rsidRDefault="007A1237" w:rsidP="000C248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proofErr w:type="spellStart"/>
      <w:r w:rsidRPr="007A1237">
        <w:rPr>
          <w:rFonts w:ascii="Times New Roman" w:hAnsi="Times New Roman"/>
          <w:sz w:val="22"/>
          <w:lang w:eastAsia="es-AR"/>
        </w:rPr>
        <w:t>Subphylum</w:t>
      </w:r>
      <w:proofErr w:type="spellEnd"/>
      <w:r w:rsidRPr="007A1237">
        <w:rPr>
          <w:rFonts w:ascii="Times New Roman" w:hAnsi="Times New Roman"/>
          <w:sz w:val="22"/>
          <w:lang w:eastAsia="es-AR"/>
        </w:rPr>
        <w:t xml:space="preserve">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Myriapoda</w:t>
      </w:r>
      <w:proofErr w:type="spellEnd"/>
      <w:r w:rsidR="000B77CD">
        <w:rPr>
          <w:rFonts w:ascii="Times New Roman" w:hAnsi="Times New Roman"/>
          <w:sz w:val="22"/>
          <w:lang w:eastAsia="es-AR"/>
        </w:rPr>
        <w:t>: g</w:t>
      </w:r>
      <w:r w:rsidR="00271D0C" w:rsidRPr="007C060F">
        <w:rPr>
          <w:rFonts w:ascii="Times New Roman" w:hAnsi="Times New Roman"/>
          <w:sz w:val="22"/>
          <w:lang w:eastAsia="es-AR"/>
        </w:rPr>
        <w:t>eneralidades</w:t>
      </w:r>
      <w:r w:rsidR="000B77CD"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Chilopoda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 xml:space="preserve">,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Diplopoda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 xml:space="preserve">,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Pauropoda</w:t>
      </w:r>
      <w:proofErr w:type="spellEnd"/>
      <w:r w:rsidR="008E13FE">
        <w:rPr>
          <w:rFonts w:ascii="Times New Roman" w:hAnsi="Times New Roman"/>
          <w:sz w:val="22"/>
          <w:lang w:eastAsia="es-AR"/>
        </w:rPr>
        <w:t xml:space="preserve"> y</w:t>
      </w:r>
      <w:r w:rsidR="000B77CD">
        <w:rPr>
          <w:rFonts w:ascii="Times New Roman" w:hAnsi="Times New Roman"/>
          <w:sz w:val="22"/>
          <w:lang w:eastAsia="es-AR"/>
        </w:rPr>
        <w:t xml:space="preserve">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Symphyla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 xml:space="preserve">. Objetivo: que </w:t>
      </w:r>
      <w:r w:rsidR="003025BE" w:rsidRPr="007C060F">
        <w:rPr>
          <w:rFonts w:ascii="Times New Roman" w:hAnsi="Times New Roman"/>
          <w:color w:val="222222"/>
          <w:sz w:val="22"/>
          <w:lang w:eastAsia="es-AR"/>
        </w:rPr>
        <w:t xml:space="preserve">los/as estudiantes </w:t>
      </w:r>
      <w:r w:rsidR="00271D0C" w:rsidRPr="007C060F">
        <w:rPr>
          <w:rFonts w:ascii="Times New Roman" w:hAnsi="Times New Roman"/>
          <w:sz w:val="22"/>
          <w:lang w:eastAsia="es-AR"/>
        </w:rPr>
        <w:t>identifique</w:t>
      </w:r>
      <w:r w:rsidR="003025BE" w:rsidRPr="007C060F">
        <w:rPr>
          <w:rFonts w:ascii="Times New Roman" w:hAnsi="Times New Roman"/>
          <w:sz w:val="22"/>
          <w:lang w:eastAsia="es-AR"/>
        </w:rPr>
        <w:t>n</w:t>
      </w:r>
      <w:r w:rsidR="00375373">
        <w:rPr>
          <w:rFonts w:ascii="Times New Roman" w:hAnsi="Times New Roman"/>
          <w:sz w:val="22"/>
          <w:lang w:eastAsia="es-AR"/>
        </w:rPr>
        <w:t xml:space="preserve"> las generalidades y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 los aspectos salientes de las distintas clases (</w:t>
      </w:r>
      <w:r w:rsidR="00CB09B0">
        <w:rPr>
          <w:rFonts w:ascii="Times New Roman" w:hAnsi="Times New Roman"/>
          <w:sz w:val="22"/>
          <w:lang w:eastAsia="es-AR"/>
        </w:rPr>
        <w:t xml:space="preserve">maxilas,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gnatoquilario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 xml:space="preserve">, </w:t>
      </w:r>
      <w:r w:rsidR="00CB09B0" w:rsidRPr="007C060F">
        <w:rPr>
          <w:rFonts w:ascii="Times New Roman" w:hAnsi="Times New Roman"/>
          <w:sz w:val="22"/>
          <w:lang w:eastAsia="es-AR"/>
        </w:rPr>
        <w:t xml:space="preserve">forcípulas, 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glándulas </w:t>
      </w:r>
      <w:proofErr w:type="spellStart"/>
      <w:r w:rsidR="00271D0C" w:rsidRPr="007C060F">
        <w:rPr>
          <w:rFonts w:ascii="Times New Roman" w:hAnsi="Times New Roman"/>
          <w:sz w:val="22"/>
          <w:lang w:eastAsia="es-AR"/>
        </w:rPr>
        <w:t>repugnatorias</w:t>
      </w:r>
      <w:proofErr w:type="spellEnd"/>
      <w:r w:rsidR="00271D0C" w:rsidRPr="007C060F">
        <w:rPr>
          <w:rFonts w:ascii="Times New Roman" w:hAnsi="Times New Roman"/>
          <w:sz w:val="22"/>
          <w:lang w:eastAsia="es-AR"/>
        </w:rPr>
        <w:t xml:space="preserve">, </w:t>
      </w:r>
      <w:r w:rsidR="00375373">
        <w:rPr>
          <w:rFonts w:ascii="Times New Roman" w:hAnsi="Times New Roman"/>
          <w:sz w:val="22"/>
          <w:lang w:eastAsia="es-AR"/>
        </w:rPr>
        <w:t xml:space="preserve">espiráculos, </w:t>
      </w:r>
      <w:r w:rsidR="00271D0C" w:rsidRPr="007C060F">
        <w:rPr>
          <w:rFonts w:ascii="Times New Roman" w:hAnsi="Times New Roman"/>
          <w:sz w:val="22"/>
          <w:lang w:eastAsia="es-AR"/>
        </w:rPr>
        <w:t>etc.) y adquiera</w:t>
      </w:r>
      <w:r w:rsidR="003025BE" w:rsidRPr="007C060F">
        <w:rPr>
          <w:rFonts w:ascii="Times New Roman" w:hAnsi="Times New Roman"/>
          <w:sz w:val="22"/>
          <w:lang w:eastAsia="es-AR"/>
        </w:rPr>
        <w:t>n</w:t>
      </w:r>
      <w:r w:rsidR="00271D0C" w:rsidRPr="007C060F">
        <w:rPr>
          <w:rFonts w:ascii="Times New Roman" w:hAnsi="Times New Roman"/>
          <w:sz w:val="22"/>
          <w:lang w:eastAsia="es-AR"/>
        </w:rPr>
        <w:t xml:space="preserve"> las herramientas para determinar los adultos de las familias más comunes en Argentina.</w:t>
      </w:r>
    </w:p>
    <w:p w14:paraId="7C5D4D4B" w14:textId="094BC121" w:rsidR="007A1237" w:rsidRDefault="007A1237" w:rsidP="00FA10E6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60"/>
        <w:contextualSpacing w:val="0"/>
        <w:rPr>
          <w:rFonts w:ascii="Times New Roman" w:hAnsi="Times New Roman"/>
          <w:sz w:val="22"/>
          <w:lang w:eastAsia="es-AR"/>
        </w:rPr>
      </w:pPr>
      <w:bookmarkStart w:id="5" w:name="_Hlk214627124"/>
      <w:proofErr w:type="spellStart"/>
      <w:r>
        <w:rPr>
          <w:rFonts w:ascii="Times New Roman" w:hAnsi="Times New Roman"/>
          <w:sz w:val="22"/>
          <w:lang w:eastAsia="es-AR"/>
        </w:rPr>
        <w:t>Trilobita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>
        <w:rPr>
          <w:rFonts w:ascii="Times New Roman" w:hAnsi="Times New Roman"/>
          <w:sz w:val="22"/>
          <w:lang w:eastAsia="es-AR"/>
        </w:rPr>
        <w:t>Pararthropoda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(</w:t>
      </w:r>
      <w:proofErr w:type="spellStart"/>
      <w:r>
        <w:rPr>
          <w:rFonts w:ascii="Times New Roman" w:hAnsi="Times New Roman"/>
          <w:sz w:val="22"/>
          <w:lang w:eastAsia="es-AR"/>
        </w:rPr>
        <w:t>Tardigrada</w:t>
      </w:r>
      <w:proofErr w:type="spellEnd"/>
      <w:r>
        <w:rPr>
          <w:rFonts w:ascii="Times New Roman" w:hAnsi="Times New Roman"/>
          <w:sz w:val="22"/>
          <w:lang w:eastAsia="es-AR"/>
        </w:rPr>
        <w:t xml:space="preserve"> y </w:t>
      </w:r>
      <w:proofErr w:type="spellStart"/>
      <w:r>
        <w:rPr>
          <w:rFonts w:ascii="Times New Roman" w:hAnsi="Times New Roman"/>
          <w:sz w:val="22"/>
          <w:lang w:eastAsia="es-AR"/>
        </w:rPr>
        <w:t>Onychophora</w:t>
      </w:r>
      <w:proofErr w:type="spellEnd"/>
      <w:r>
        <w:rPr>
          <w:rFonts w:ascii="Times New Roman" w:hAnsi="Times New Roman"/>
          <w:sz w:val="22"/>
          <w:lang w:eastAsia="es-AR"/>
        </w:rPr>
        <w:t>) y repaso.</w:t>
      </w:r>
    </w:p>
    <w:bookmarkEnd w:id="5"/>
    <w:p w14:paraId="7416C373" w14:textId="77777777" w:rsidR="006B6C0A" w:rsidRPr="003104F6" w:rsidRDefault="006B6C0A" w:rsidP="0052738D">
      <w:pPr>
        <w:pStyle w:val="Prrafodelista"/>
        <w:autoSpaceDE w:val="0"/>
        <w:autoSpaceDN w:val="0"/>
        <w:adjustRightInd w:val="0"/>
        <w:ind w:left="360"/>
        <w:rPr>
          <w:rFonts w:ascii="Times New Roman" w:hAnsi="Times New Roman"/>
          <w:sz w:val="22"/>
          <w:lang w:eastAsia="es-AR"/>
        </w:rPr>
      </w:pPr>
    </w:p>
    <w:p w14:paraId="2F774D90" w14:textId="77777777" w:rsidR="001C040E" w:rsidRDefault="00BD3D8E" w:rsidP="009554B5">
      <w:pPr>
        <w:spacing w:before="120" w:line="480" w:lineRule="auto"/>
        <w:ind w:left="36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c) </w:t>
      </w:r>
      <w:r w:rsidR="00882436" w:rsidRPr="00BD3D8E">
        <w:rPr>
          <w:rFonts w:ascii="Book Antiqua" w:hAnsi="Book Antiqua" w:cs="Arial"/>
          <w:b/>
          <w:sz w:val="24"/>
          <w:szCs w:val="24"/>
        </w:rPr>
        <w:t>Seminarios</w:t>
      </w:r>
      <w:r w:rsidR="00FF5379" w:rsidRPr="00BD3D8E">
        <w:rPr>
          <w:rFonts w:ascii="Book Antiqua" w:hAnsi="Book Antiqua" w:cs="Arial"/>
          <w:b/>
          <w:sz w:val="24"/>
          <w:szCs w:val="24"/>
        </w:rPr>
        <w:t xml:space="preserve"> </w:t>
      </w:r>
      <w:r w:rsidR="00271D0C">
        <w:rPr>
          <w:rFonts w:ascii="Book Antiqua" w:hAnsi="Book Antiqua" w:cs="Arial"/>
          <w:b/>
          <w:sz w:val="24"/>
          <w:szCs w:val="24"/>
        </w:rPr>
        <w:t>N/A</w:t>
      </w:r>
    </w:p>
    <w:p w14:paraId="0EE752C6" w14:textId="77777777" w:rsidR="00C62F3A" w:rsidRDefault="00BD3D8E" w:rsidP="009554B5">
      <w:pPr>
        <w:spacing w:before="120" w:line="480" w:lineRule="auto"/>
        <w:ind w:left="360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d) </w:t>
      </w:r>
      <w:r w:rsidR="006741FD" w:rsidRPr="00BD3D8E">
        <w:rPr>
          <w:rFonts w:ascii="Book Antiqua" w:hAnsi="Book Antiqua" w:cs="Arial"/>
          <w:b/>
          <w:sz w:val="24"/>
          <w:szCs w:val="24"/>
        </w:rPr>
        <w:t>Teórico-Práctico</w:t>
      </w:r>
      <w:r>
        <w:rPr>
          <w:rFonts w:ascii="Book Antiqua" w:hAnsi="Book Antiqua" w:cs="Arial"/>
          <w:b/>
          <w:sz w:val="24"/>
          <w:szCs w:val="24"/>
        </w:rPr>
        <w:t xml:space="preserve"> o </w:t>
      </w:r>
      <w:r w:rsidR="00C62F3A">
        <w:rPr>
          <w:rFonts w:ascii="Book Antiqua" w:hAnsi="Book Antiqua" w:cs="Arial"/>
          <w:b/>
          <w:sz w:val="24"/>
          <w:szCs w:val="24"/>
        </w:rPr>
        <w:t>T</w:t>
      </w:r>
      <w:r w:rsidR="006741FD" w:rsidRPr="00C62F3A">
        <w:rPr>
          <w:rFonts w:ascii="Book Antiqua" w:hAnsi="Book Antiqua" w:cs="Arial"/>
          <w:b/>
          <w:sz w:val="24"/>
          <w:szCs w:val="24"/>
        </w:rPr>
        <w:t>eórico-Problemas</w:t>
      </w:r>
      <w:r w:rsidR="00271D0C">
        <w:rPr>
          <w:rFonts w:ascii="Book Antiqua" w:hAnsi="Book Antiqua" w:cs="Arial"/>
          <w:b/>
          <w:sz w:val="24"/>
          <w:szCs w:val="24"/>
        </w:rPr>
        <w:t xml:space="preserve"> N/A</w:t>
      </w:r>
    </w:p>
    <w:p w14:paraId="5B5F3804" w14:textId="77777777" w:rsidR="008B67C5" w:rsidRPr="00C62F3A" w:rsidRDefault="00BD3D8E" w:rsidP="009554B5">
      <w:pPr>
        <w:spacing w:before="120" w:line="480" w:lineRule="auto"/>
        <w:ind w:left="360"/>
        <w:jc w:val="both"/>
        <w:rPr>
          <w:rFonts w:ascii="Book Antiqua" w:hAnsi="Book Antiqua" w:cs="Arial"/>
          <w:b/>
          <w:sz w:val="22"/>
        </w:rPr>
      </w:pPr>
      <w:r>
        <w:rPr>
          <w:rFonts w:ascii="Book Antiqua" w:hAnsi="Book Antiqua" w:cs="Arial"/>
          <w:sz w:val="24"/>
          <w:szCs w:val="24"/>
        </w:rPr>
        <w:t xml:space="preserve">e) </w:t>
      </w:r>
      <w:r w:rsidR="00C62F3A" w:rsidRPr="00C62F3A">
        <w:rPr>
          <w:rFonts w:ascii="Book Antiqua" w:hAnsi="Book Antiqua" w:cs="Arial"/>
          <w:b/>
          <w:sz w:val="24"/>
          <w:szCs w:val="24"/>
        </w:rPr>
        <w:t>S</w:t>
      </w:r>
      <w:r w:rsidR="008B67C5" w:rsidRPr="00C62F3A">
        <w:rPr>
          <w:rFonts w:ascii="Book Antiqua" w:hAnsi="Book Antiqua" w:cs="Arial"/>
          <w:b/>
          <w:sz w:val="24"/>
          <w:szCs w:val="24"/>
        </w:rPr>
        <w:t>alidas de campo/viajes</w:t>
      </w:r>
      <w:r w:rsidRPr="00AC1C4B">
        <w:rPr>
          <w:rStyle w:val="Refdenotaalfinal"/>
          <w:rFonts w:ascii="Book Antiqua" w:hAnsi="Book Antiqua" w:cs="Arial"/>
          <w:b/>
          <w:color w:val="FF0000"/>
          <w:sz w:val="24"/>
          <w:szCs w:val="24"/>
        </w:rPr>
        <w:endnoteReference w:id="4"/>
      </w:r>
      <w:r w:rsidR="00C62F3A" w:rsidRPr="00C62F3A">
        <w:rPr>
          <w:rFonts w:ascii="Book Antiqua" w:hAnsi="Book Antiqua" w:cs="Arial"/>
          <w:sz w:val="24"/>
          <w:szCs w:val="24"/>
        </w:rPr>
        <w:t>.</w:t>
      </w:r>
    </w:p>
    <w:p w14:paraId="6EF4D33B" w14:textId="1346FAA2" w:rsidR="00271D0C" w:rsidRPr="00FE477C" w:rsidRDefault="00271D0C" w:rsidP="00271D0C">
      <w:pPr>
        <w:jc w:val="both"/>
        <w:rPr>
          <w:kern w:val="2"/>
          <w:sz w:val="22"/>
          <w:szCs w:val="22"/>
          <w:lang w:val="es-ES" w:eastAsia="en-US"/>
        </w:rPr>
      </w:pPr>
      <w:r>
        <w:rPr>
          <w:kern w:val="2"/>
          <w:sz w:val="22"/>
          <w:szCs w:val="22"/>
          <w:lang w:eastAsia="en-US"/>
        </w:rPr>
        <w:t>Salida</w:t>
      </w:r>
      <w:r w:rsidR="00CD62BC">
        <w:rPr>
          <w:kern w:val="2"/>
          <w:sz w:val="22"/>
          <w:szCs w:val="22"/>
          <w:lang w:eastAsia="en-US"/>
        </w:rPr>
        <w:t xml:space="preserve"> no obligatoria</w:t>
      </w:r>
      <w:r>
        <w:rPr>
          <w:kern w:val="2"/>
          <w:sz w:val="22"/>
          <w:szCs w:val="22"/>
          <w:lang w:val="es-ES" w:eastAsia="en-US"/>
        </w:rPr>
        <w:t xml:space="preserve"> a un ambiente natural</w:t>
      </w:r>
      <w:r w:rsidRPr="00FE477C">
        <w:rPr>
          <w:kern w:val="2"/>
          <w:sz w:val="22"/>
          <w:szCs w:val="22"/>
          <w:lang w:val="es-ES" w:eastAsia="en-US"/>
        </w:rPr>
        <w:t xml:space="preserve">, donde </w:t>
      </w:r>
      <w:r w:rsidR="00E81948" w:rsidRPr="007C060F">
        <w:rPr>
          <w:color w:val="222222"/>
          <w:sz w:val="22"/>
          <w:szCs w:val="22"/>
          <w:lang w:eastAsia="es-AR"/>
        </w:rPr>
        <w:t xml:space="preserve">los/as estudiantes </w:t>
      </w:r>
      <w:r w:rsidRPr="00FE477C">
        <w:rPr>
          <w:kern w:val="2"/>
          <w:sz w:val="22"/>
          <w:szCs w:val="22"/>
          <w:lang w:val="es-ES" w:eastAsia="en-US"/>
        </w:rPr>
        <w:t>aprenderá</w:t>
      </w:r>
      <w:r w:rsidR="00E81948">
        <w:rPr>
          <w:kern w:val="2"/>
          <w:sz w:val="22"/>
          <w:szCs w:val="22"/>
          <w:lang w:val="es-ES" w:eastAsia="en-US"/>
        </w:rPr>
        <w:t>n</w:t>
      </w:r>
      <w:r w:rsidRPr="00FE477C">
        <w:rPr>
          <w:kern w:val="2"/>
          <w:sz w:val="22"/>
          <w:szCs w:val="22"/>
          <w:lang w:val="es-ES" w:eastAsia="en-US"/>
        </w:rPr>
        <w:t xml:space="preserve"> los métodos de captura y preservación de </w:t>
      </w:r>
      <w:r w:rsidR="00CD62BC">
        <w:rPr>
          <w:kern w:val="2"/>
          <w:sz w:val="22"/>
          <w:szCs w:val="22"/>
          <w:lang w:val="es-ES" w:eastAsia="en-US"/>
        </w:rPr>
        <w:t>insectos y miriápodos</w:t>
      </w:r>
      <w:r w:rsidR="009C5A83">
        <w:rPr>
          <w:kern w:val="2"/>
          <w:sz w:val="22"/>
          <w:szCs w:val="22"/>
          <w:lang w:val="es-ES" w:eastAsia="en-US"/>
        </w:rPr>
        <w:t xml:space="preserve">, </w:t>
      </w:r>
      <w:r w:rsidRPr="00FE477C">
        <w:rPr>
          <w:kern w:val="2"/>
          <w:sz w:val="22"/>
          <w:szCs w:val="22"/>
          <w:lang w:val="es-ES" w:eastAsia="en-US"/>
        </w:rPr>
        <w:t>y colectará</w:t>
      </w:r>
      <w:r w:rsidR="00E81948">
        <w:rPr>
          <w:kern w:val="2"/>
          <w:sz w:val="22"/>
          <w:szCs w:val="22"/>
          <w:lang w:val="es-ES" w:eastAsia="en-US"/>
        </w:rPr>
        <w:t>n</w:t>
      </w:r>
      <w:r w:rsidRPr="00FE477C">
        <w:rPr>
          <w:kern w:val="2"/>
          <w:sz w:val="22"/>
          <w:szCs w:val="22"/>
          <w:lang w:val="es-ES" w:eastAsia="en-US"/>
        </w:rPr>
        <w:t xml:space="preserve"> los ejemplares que posteriormente identificará</w:t>
      </w:r>
      <w:r w:rsidR="00E81948">
        <w:rPr>
          <w:kern w:val="2"/>
          <w:sz w:val="22"/>
          <w:szCs w:val="22"/>
          <w:lang w:val="es-ES" w:eastAsia="en-US"/>
        </w:rPr>
        <w:t>n</w:t>
      </w:r>
      <w:r w:rsidRPr="00FE477C">
        <w:rPr>
          <w:kern w:val="2"/>
          <w:sz w:val="22"/>
          <w:szCs w:val="22"/>
          <w:lang w:val="es-ES" w:eastAsia="en-US"/>
        </w:rPr>
        <w:t xml:space="preserve"> en el laboratorio y formarán parte de su colección.</w:t>
      </w:r>
    </w:p>
    <w:p w14:paraId="41588036" w14:textId="77777777" w:rsidR="00317D67" w:rsidRDefault="00317D67" w:rsidP="0021647A">
      <w:pPr>
        <w:jc w:val="both"/>
        <w:rPr>
          <w:rFonts w:ascii="Book Antiqua" w:hAnsi="Book Antiqua"/>
          <w:b/>
          <w:sz w:val="22"/>
          <w:szCs w:val="22"/>
        </w:rPr>
      </w:pPr>
    </w:p>
    <w:p w14:paraId="006860C8" w14:textId="77777777" w:rsidR="000C2482" w:rsidRDefault="000C2482" w:rsidP="0021647A">
      <w:pPr>
        <w:jc w:val="both"/>
        <w:rPr>
          <w:rFonts w:ascii="Book Antiqua" w:hAnsi="Book Antiqua"/>
          <w:b/>
          <w:sz w:val="22"/>
          <w:szCs w:val="22"/>
        </w:rPr>
      </w:pPr>
    </w:p>
    <w:p w14:paraId="7B3B622B" w14:textId="18C31D4C" w:rsidR="00BD3D8E" w:rsidRPr="00D96E48" w:rsidRDefault="00BD3D8E" w:rsidP="0021647A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ANEX</w:t>
      </w:r>
      <w:r w:rsidR="00D96E48">
        <w:rPr>
          <w:rFonts w:ascii="Book Antiqua" w:hAnsi="Book Antiqua"/>
          <w:b/>
          <w:sz w:val="22"/>
          <w:szCs w:val="22"/>
        </w:rPr>
        <w:t xml:space="preserve">O </w:t>
      </w:r>
      <w:r>
        <w:rPr>
          <w:rFonts w:ascii="Book Antiqua" w:hAnsi="Book Antiqua"/>
          <w:b/>
          <w:sz w:val="22"/>
          <w:szCs w:val="22"/>
        </w:rPr>
        <w:t xml:space="preserve">II </w:t>
      </w:r>
      <w:r w:rsidR="00D96E48" w:rsidRPr="00D96E48">
        <w:rPr>
          <w:rFonts w:ascii="Book Antiqua" w:hAnsi="Book Antiqua"/>
          <w:sz w:val="22"/>
          <w:szCs w:val="22"/>
        </w:rPr>
        <w:t>Ad</w:t>
      </w:r>
      <w:r w:rsidR="002C476B">
        <w:rPr>
          <w:rFonts w:ascii="Book Antiqua" w:hAnsi="Book Antiqua"/>
          <w:sz w:val="22"/>
          <w:szCs w:val="22"/>
        </w:rPr>
        <w:t>j</w:t>
      </w:r>
      <w:r w:rsidR="00D96E48" w:rsidRPr="00D96E48">
        <w:rPr>
          <w:rFonts w:ascii="Book Antiqua" w:hAnsi="Book Antiqua"/>
          <w:sz w:val="22"/>
          <w:szCs w:val="22"/>
        </w:rPr>
        <w:t>untar</w:t>
      </w:r>
      <w:r w:rsidRPr="00D96E48">
        <w:rPr>
          <w:rFonts w:ascii="Book Antiqua" w:hAnsi="Book Antiqua"/>
          <w:sz w:val="22"/>
          <w:szCs w:val="22"/>
        </w:rPr>
        <w:t xml:space="preserve"> un </w:t>
      </w:r>
      <w:r w:rsidR="00D96E48" w:rsidRPr="00D96E48">
        <w:rPr>
          <w:rFonts w:ascii="Book Antiqua" w:hAnsi="Book Antiqua"/>
          <w:sz w:val="22"/>
          <w:szCs w:val="22"/>
        </w:rPr>
        <w:t>ejemplo</w:t>
      </w:r>
      <w:r w:rsidRPr="00D96E48">
        <w:rPr>
          <w:rFonts w:ascii="Book Antiqua" w:hAnsi="Book Antiqua"/>
          <w:sz w:val="22"/>
          <w:szCs w:val="22"/>
        </w:rPr>
        <w:t xml:space="preserve"> del</w:t>
      </w:r>
      <w:r w:rsidR="00D96E48" w:rsidRPr="00D96E48">
        <w:rPr>
          <w:rFonts w:ascii="Book Antiqua" w:hAnsi="Book Antiqua"/>
          <w:sz w:val="22"/>
          <w:szCs w:val="22"/>
        </w:rPr>
        <w:t xml:space="preserve"> cronograma de la Materia, o de los </w:t>
      </w:r>
      <w:r w:rsidRPr="00D96E48">
        <w:rPr>
          <w:rFonts w:ascii="Book Antiqua" w:hAnsi="Book Antiqua"/>
          <w:sz w:val="22"/>
          <w:szCs w:val="22"/>
        </w:rPr>
        <w:t>cronogramas</w:t>
      </w:r>
      <w:r w:rsidR="00D96E48" w:rsidRPr="00D96E48">
        <w:rPr>
          <w:rFonts w:ascii="Book Antiqua" w:hAnsi="Book Antiqua"/>
          <w:sz w:val="22"/>
          <w:szCs w:val="22"/>
        </w:rPr>
        <w:t xml:space="preserve"> en caso de que tenga</w:t>
      </w:r>
      <w:r w:rsidRPr="00D96E48">
        <w:rPr>
          <w:rFonts w:ascii="Book Antiqua" w:hAnsi="Book Antiqua"/>
          <w:sz w:val="22"/>
          <w:szCs w:val="22"/>
        </w:rPr>
        <w:t xml:space="preserve"> distintas </w:t>
      </w:r>
      <w:r w:rsidR="00D96E48" w:rsidRPr="00D96E48">
        <w:rPr>
          <w:rFonts w:ascii="Book Antiqua" w:hAnsi="Book Antiqua"/>
          <w:sz w:val="22"/>
          <w:szCs w:val="22"/>
        </w:rPr>
        <w:t>formas</w:t>
      </w:r>
      <w:r w:rsidR="00052D8A">
        <w:rPr>
          <w:rFonts w:ascii="Book Antiqua" w:hAnsi="Book Antiqua"/>
          <w:sz w:val="22"/>
          <w:szCs w:val="22"/>
        </w:rPr>
        <w:t xml:space="preserve"> (</w:t>
      </w:r>
      <w:r w:rsidRPr="00D96E48">
        <w:rPr>
          <w:rFonts w:ascii="Book Antiqua" w:hAnsi="Book Antiqua"/>
          <w:sz w:val="22"/>
          <w:szCs w:val="22"/>
        </w:rPr>
        <w:t>cuatrimestrales</w:t>
      </w:r>
      <w:r w:rsidR="00D96E48" w:rsidRPr="00D96E48">
        <w:rPr>
          <w:rFonts w:ascii="Book Antiqua" w:hAnsi="Book Antiqua"/>
          <w:sz w:val="22"/>
          <w:szCs w:val="22"/>
        </w:rPr>
        <w:t>, verano, etc.</w:t>
      </w:r>
      <w:r w:rsidR="00052D8A">
        <w:rPr>
          <w:rFonts w:ascii="Book Antiqua" w:hAnsi="Book Antiqua"/>
          <w:sz w:val="22"/>
          <w:szCs w:val="22"/>
        </w:rPr>
        <w:t xml:space="preserve">) </w:t>
      </w:r>
      <w:r w:rsidR="00D96E48" w:rsidRPr="00AC1C4B">
        <w:rPr>
          <w:rStyle w:val="Refdenotaalfinal"/>
          <w:rFonts w:ascii="Book Antiqua" w:hAnsi="Book Antiqua"/>
          <w:color w:val="FF0000"/>
          <w:sz w:val="22"/>
          <w:szCs w:val="22"/>
        </w:rPr>
        <w:endnoteReference w:id="5"/>
      </w:r>
    </w:p>
    <w:p w14:paraId="6E224A6D" w14:textId="77777777" w:rsidR="00FD3829" w:rsidRDefault="00FD3829" w:rsidP="0021647A">
      <w:pPr>
        <w:jc w:val="both"/>
        <w:rPr>
          <w:rFonts w:ascii="Book Antiqua" w:hAnsi="Book Antiqua" w:cs="Arial"/>
          <w:b/>
          <w:noProof/>
          <w:sz w:val="22"/>
          <w:szCs w:val="22"/>
          <w:lang w:eastAsia="en-US"/>
        </w:rPr>
      </w:pPr>
    </w:p>
    <w:p w14:paraId="3032018F" w14:textId="1A30639D" w:rsidR="00C44BD2" w:rsidRPr="00FD3829" w:rsidRDefault="00FD3829" w:rsidP="00FD3829">
      <w:pPr>
        <w:jc w:val="center"/>
        <w:rPr>
          <w:b/>
          <w:noProof/>
          <w:sz w:val="28"/>
          <w:szCs w:val="28"/>
          <w:lang w:eastAsia="en-US"/>
        </w:rPr>
      </w:pPr>
      <w:r w:rsidRPr="00FD3829">
        <w:rPr>
          <w:b/>
          <w:noProof/>
          <w:sz w:val="28"/>
          <w:szCs w:val="28"/>
          <w:lang w:eastAsia="en-US"/>
        </w:rPr>
        <w:t xml:space="preserve">Cronograma </w:t>
      </w:r>
      <w:r w:rsidR="00C80C6C">
        <w:rPr>
          <w:b/>
          <w:noProof/>
          <w:sz w:val="28"/>
          <w:szCs w:val="28"/>
          <w:lang w:eastAsia="en-US"/>
        </w:rPr>
        <w:t>A</w:t>
      </w:r>
      <w:r w:rsidR="006067AB">
        <w:rPr>
          <w:b/>
          <w:noProof/>
          <w:sz w:val="28"/>
          <w:szCs w:val="28"/>
          <w:lang w:eastAsia="en-US"/>
        </w:rPr>
        <w:t>rtrópodos: Hexápodos y Miriápodos</w:t>
      </w:r>
    </w:p>
    <w:p w14:paraId="0BCB977D" w14:textId="77777777" w:rsidR="00FD3829" w:rsidRDefault="00FD3829" w:rsidP="0021647A">
      <w:pPr>
        <w:jc w:val="both"/>
        <w:rPr>
          <w:rFonts w:ascii="Book Antiqua" w:hAnsi="Book Antiqua" w:cs="Arial"/>
          <w:b/>
          <w:noProof/>
          <w:sz w:val="22"/>
          <w:szCs w:val="22"/>
          <w:lang w:eastAsia="en-US"/>
        </w:rPr>
      </w:pP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3624"/>
        <w:gridCol w:w="3622"/>
      </w:tblGrid>
      <w:tr w:rsidR="00FD5E96" w:rsidRPr="00FD3829" w14:paraId="5B31421E" w14:textId="77777777" w:rsidTr="00063449">
        <w:trPr>
          <w:trHeight w:val="33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35985" w14:textId="77777777" w:rsidR="00FD5E96" w:rsidRPr="00FD3829" w:rsidRDefault="00FD5E96" w:rsidP="00F8103E">
            <w:pPr>
              <w:jc w:val="center"/>
              <w:rPr>
                <w:b/>
                <w:bCs/>
                <w:lang w:val="es-ES"/>
              </w:rPr>
            </w:pPr>
            <w:bookmarkStart w:id="6" w:name="_Hlk214627258"/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FCD5C" w14:textId="08DF75E2" w:rsidR="00FD5E96" w:rsidRPr="00FD3829" w:rsidRDefault="00FD5E96" w:rsidP="00363C21">
            <w:pPr>
              <w:jc w:val="center"/>
              <w:rPr>
                <w:b/>
                <w:bCs/>
                <w:lang w:val="es-ES"/>
              </w:rPr>
            </w:pPr>
            <w:r w:rsidRPr="00FD3829">
              <w:rPr>
                <w:b/>
                <w:bCs/>
                <w:lang w:val="es-ES"/>
              </w:rPr>
              <w:t>TEORICAS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63238" w14:textId="6525C311" w:rsidR="00FD5E96" w:rsidRPr="00FD3829" w:rsidRDefault="00FD5E96" w:rsidP="00363C21">
            <w:pPr>
              <w:jc w:val="center"/>
              <w:rPr>
                <w:b/>
                <w:bCs/>
                <w:lang w:val="es-ES"/>
              </w:rPr>
            </w:pPr>
            <w:r w:rsidRPr="00FD3829">
              <w:rPr>
                <w:b/>
                <w:bCs/>
                <w:lang w:val="es-ES"/>
              </w:rPr>
              <w:t>TRABAJOS PRACTICOS</w:t>
            </w:r>
          </w:p>
        </w:tc>
      </w:tr>
      <w:tr w:rsidR="00FD5E96" w:rsidRPr="00E04B21" w14:paraId="79B729EE" w14:textId="77777777" w:rsidTr="00063449">
        <w:trPr>
          <w:trHeight w:val="33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8B5E" w14:textId="77777777" w:rsidR="00FD5E96" w:rsidRPr="00E04B21" w:rsidRDefault="00FD5E96" w:rsidP="00F8103E">
            <w:pPr>
              <w:jc w:val="center"/>
              <w:rPr>
                <w:b/>
                <w:bCs/>
                <w:lang w:val="es-ES"/>
              </w:rPr>
            </w:pPr>
            <w:r w:rsidRPr="00E04B21"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C62A" w14:textId="7E737B64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612A48">
              <w:rPr>
                <w:lang w:val="es-ES"/>
              </w:rPr>
              <w:t>Phylum</w:t>
            </w:r>
            <w:proofErr w:type="spellEnd"/>
            <w:r w:rsidRPr="00612A48">
              <w:rPr>
                <w:lang w:val="es-ES"/>
              </w:rPr>
              <w:t xml:space="preserve"> </w:t>
            </w:r>
            <w:proofErr w:type="spellStart"/>
            <w:r w:rsidRPr="00612A48">
              <w:rPr>
                <w:lang w:val="es-ES"/>
              </w:rPr>
              <w:t>Arthropoda</w:t>
            </w:r>
            <w:proofErr w:type="spellEnd"/>
            <w:r w:rsidRPr="00612A48">
              <w:rPr>
                <w:lang w:val="es-ES"/>
              </w:rPr>
              <w:t>. Generalidades</w:t>
            </w:r>
            <w:r>
              <w:rPr>
                <w:lang w:val="es-ES"/>
              </w:rPr>
              <w:t>.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F606" w14:textId="77777777" w:rsidR="00FD5E96" w:rsidRPr="00E04B21" w:rsidRDefault="00FD5E96" w:rsidP="00E04B21">
            <w:pPr>
              <w:rPr>
                <w:lang w:val="es-ES"/>
              </w:rPr>
            </w:pPr>
            <w:r w:rsidRPr="00E04B21">
              <w:rPr>
                <w:lang w:val="es-ES"/>
              </w:rPr>
              <w:t xml:space="preserve">  ------------------------</w:t>
            </w:r>
          </w:p>
        </w:tc>
      </w:tr>
      <w:tr w:rsidR="00FD5E96" w:rsidRPr="009F7A42" w14:paraId="3DD870FF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8314" w14:textId="77777777" w:rsidR="00FD5E96" w:rsidRPr="00E04B21" w:rsidRDefault="00FD5E96" w:rsidP="00F8103E">
            <w:pPr>
              <w:jc w:val="center"/>
              <w:rPr>
                <w:b/>
                <w:bCs/>
                <w:lang w:val="es-ES"/>
              </w:rPr>
            </w:pPr>
            <w:r w:rsidRPr="00E04B21"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3D98" w14:textId="553DDC67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612A48">
              <w:rPr>
                <w:lang w:val="es-ES"/>
              </w:rPr>
              <w:t>Subphylum</w:t>
            </w:r>
            <w:proofErr w:type="spellEnd"/>
            <w:r w:rsidRPr="00612A48">
              <w:rPr>
                <w:lang w:val="es-ES"/>
              </w:rPr>
              <w:t xml:space="preserve"> </w:t>
            </w:r>
            <w:proofErr w:type="spellStart"/>
            <w:r w:rsidRPr="00612A48">
              <w:rPr>
                <w:lang w:val="es-ES"/>
              </w:rPr>
              <w:t>Hexapoda</w:t>
            </w:r>
            <w:proofErr w:type="spellEnd"/>
            <w:r w:rsidRPr="00612A48">
              <w:rPr>
                <w:lang w:val="es-ES"/>
              </w:rPr>
              <w:t>: Generalidades.</w:t>
            </w:r>
            <w:r>
              <w:rPr>
                <w:lang w:val="es-ES"/>
              </w:rPr>
              <w:t xml:space="preserve"> Plan corporal</w:t>
            </w:r>
            <w:r w:rsidR="009F7A42">
              <w:rPr>
                <w:lang w:val="es-ES"/>
              </w:rPr>
              <w:t xml:space="preserve">, </w:t>
            </w:r>
            <w:r>
              <w:rPr>
                <w:lang w:val="es-ES"/>
              </w:rPr>
              <w:t>anatomía externa</w:t>
            </w:r>
            <w:r w:rsidR="009F7A42">
              <w:rPr>
                <w:lang w:val="es-ES"/>
              </w:rPr>
              <w:t>, sistemas internos, reproducción y desarrollo</w:t>
            </w:r>
            <w:r>
              <w:rPr>
                <w:lang w:val="es-ES"/>
              </w:rPr>
              <w:t>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CB8BF" w14:textId="6C67698B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612A48">
              <w:rPr>
                <w:lang w:val="es-ES"/>
              </w:rPr>
              <w:t>Subphylum</w:t>
            </w:r>
            <w:proofErr w:type="spellEnd"/>
            <w:r w:rsidRPr="00612A48">
              <w:rPr>
                <w:lang w:val="es-ES"/>
              </w:rPr>
              <w:t xml:space="preserve"> </w:t>
            </w:r>
            <w:proofErr w:type="spellStart"/>
            <w:r w:rsidRPr="00612A48">
              <w:rPr>
                <w:lang w:val="es-ES"/>
              </w:rPr>
              <w:t>Hexapoda</w:t>
            </w:r>
            <w:proofErr w:type="spellEnd"/>
            <w:r w:rsidRPr="00612A48">
              <w:rPr>
                <w:lang w:val="es-ES"/>
              </w:rPr>
              <w:t>: Generalidades.</w:t>
            </w:r>
            <w:r>
              <w:rPr>
                <w:lang w:val="es-ES"/>
              </w:rPr>
              <w:t xml:space="preserve"> Plan corporal</w:t>
            </w:r>
            <w:r w:rsidR="009F7A42">
              <w:rPr>
                <w:lang w:val="es-ES"/>
              </w:rPr>
              <w:t>,</w:t>
            </w:r>
            <w:r>
              <w:rPr>
                <w:lang w:val="es-ES"/>
              </w:rPr>
              <w:t xml:space="preserve"> anatomía externa</w:t>
            </w:r>
            <w:r w:rsidR="009F7A42">
              <w:rPr>
                <w:lang w:val="es-ES"/>
              </w:rPr>
              <w:t>, sistemas internos y ojo compuesto</w:t>
            </w:r>
          </w:p>
        </w:tc>
      </w:tr>
      <w:tr w:rsidR="00FD5E96" w:rsidRPr="00E04B21" w14:paraId="286F74A5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0532" w14:textId="57D96435" w:rsidR="00FD5E96" w:rsidRPr="00E04B21" w:rsidRDefault="009F7A42" w:rsidP="00F8103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E89F" w14:textId="27848A64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Hexapoda</w:t>
            </w:r>
            <w:proofErr w:type="spellEnd"/>
            <w:r w:rsidRPr="00FD5E96">
              <w:rPr>
                <w:lang w:val="es-ES"/>
              </w:rPr>
              <w:t xml:space="preserve"> no insectos: </w:t>
            </w:r>
            <w:proofErr w:type="spellStart"/>
            <w:r w:rsidRPr="00FD5E96">
              <w:rPr>
                <w:lang w:val="es-ES"/>
              </w:rPr>
              <w:t>Collembola</w:t>
            </w:r>
            <w:proofErr w:type="spellEnd"/>
            <w:r w:rsidRPr="00FD5E96">
              <w:rPr>
                <w:lang w:val="es-ES"/>
              </w:rPr>
              <w:t xml:space="preserve">, Protura y </w:t>
            </w:r>
            <w:proofErr w:type="spellStart"/>
            <w:r w:rsidRPr="00FD5E96">
              <w:rPr>
                <w:lang w:val="es-ES"/>
              </w:rPr>
              <w:t>Diplura</w:t>
            </w:r>
            <w:proofErr w:type="spellEnd"/>
            <w:r w:rsidRPr="00FD5E96">
              <w:rPr>
                <w:lang w:val="es-ES"/>
              </w:rPr>
              <w:t xml:space="preserve">. </w:t>
            </w:r>
            <w:proofErr w:type="spellStart"/>
            <w:r w:rsidRPr="00FD5E96">
              <w:rPr>
                <w:lang w:val="es-ES"/>
              </w:rPr>
              <w:t>Insecta</w:t>
            </w:r>
            <w:proofErr w:type="spellEnd"/>
            <w:r w:rsidRPr="00FD5E96">
              <w:rPr>
                <w:lang w:val="es-ES"/>
              </w:rPr>
              <w:t xml:space="preserve"> no alados: </w:t>
            </w:r>
            <w:proofErr w:type="spellStart"/>
            <w:r w:rsidRPr="00FD5E96">
              <w:rPr>
                <w:lang w:val="es-ES"/>
              </w:rPr>
              <w:t>Archaeognatha</w:t>
            </w:r>
            <w:proofErr w:type="spellEnd"/>
            <w:r>
              <w:rPr>
                <w:lang w:val="es-ES"/>
              </w:rPr>
              <w:t xml:space="preserve"> y</w:t>
            </w:r>
            <w:r w:rsidRPr="00FD5E96">
              <w:rPr>
                <w:lang w:val="es-ES"/>
              </w:rPr>
              <w:t xml:space="preserve"> </w:t>
            </w:r>
            <w:proofErr w:type="spellStart"/>
            <w:r w:rsidRPr="00FD5E96">
              <w:rPr>
                <w:lang w:val="es-ES"/>
              </w:rPr>
              <w:t>Zygentoma</w:t>
            </w:r>
            <w:proofErr w:type="spellEnd"/>
            <w:r w:rsidRPr="00FD5E96">
              <w:rPr>
                <w:lang w:val="es-ES"/>
              </w:rPr>
              <w:t>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0003" w14:textId="300A9AB4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Hexapoda</w:t>
            </w:r>
            <w:proofErr w:type="spellEnd"/>
            <w:r w:rsidRPr="00FD5E96">
              <w:rPr>
                <w:lang w:val="es-ES"/>
              </w:rPr>
              <w:t xml:space="preserve"> no insectos: </w:t>
            </w:r>
            <w:proofErr w:type="spellStart"/>
            <w:r w:rsidRPr="00FD5E96">
              <w:rPr>
                <w:lang w:val="es-ES"/>
              </w:rPr>
              <w:t>Collembola</w:t>
            </w:r>
            <w:proofErr w:type="spellEnd"/>
            <w:r w:rsidRPr="00FD5E96">
              <w:rPr>
                <w:lang w:val="es-ES"/>
              </w:rPr>
              <w:t>,</w:t>
            </w:r>
            <w:r w:rsidR="00063449">
              <w:rPr>
                <w:lang w:val="es-ES"/>
              </w:rPr>
              <w:t xml:space="preserve"> </w:t>
            </w:r>
            <w:r w:rsidRPr="00FD5E96">
              <w:rPr>
                <w:lang w:val="es-ES"/>
              </w:rPr>
              <w:t xml:space="preserve">Protura y </w:t>
            </w:r>
            <w:proofErr w:type="spellStart"/>
            <w:r w:rsidRPr="00FD5E96">
              <w:rPr>
                <w:lang w:val="es-ES"/>
              </w:rPr>
              <w:t>Diplura</w:t>
            </w:r>
            <w:proofErr w:type="spellEnd"/>
            <w:r w:rsidRPr="00FD5E96">
              <w:rPr>
                <w:lang w:val="es-ES"/>
              </w:rPr>
              <w:t xml:space="preserve">. </w:t>
            </w:r>
            <w:proofErr w:type="spellStart"/>
            <w:r w:rsidRPr="00FD5E96">
              <w:rPr>
                <w:lang w:val="es-ES"/>
              </w:rPr>
              <w:t>Insecta</w:t>
            </w:r>
            <w:proofErr w:type="spellEnd"/>
            <w:r w:rsidRPr="00FD5E96">
              <w:rPr>
                <w:lang w:val="es-ES"/>
              </w:rPr>
              <w:t xml:space="preserve"> no alados:</w:t>
            </w:r>
            <w:r w:rsidR="00063449">
              <w:rPr>
                <w:lang w:val="es-ES"/>
              </w:rPr>
              <w:t xml:space="preserve"> </w:t>
            </w:r>
            <w:proofErr w:type="spellStart"/>
            <w:r w:rsidRPr="00FD5E96">
              <w:rPr>
                <w:lang w:val="es-ES"/>
              </w:rPr>
              <w:t>Archaeognatha</w:t>
            </w:r>
            <w:proofErr w:type="spellEnd"/>
            <w:r>
              <w:rPr>
                <w:lang w:val="es-ES"/>
              </w:rPr>
              <w:t xml:space="preserve"> y</w:t>
            </w:r>
            <w:r w:rsidRPr="00FD5E96">
              <w:rPr>
                <w:lang w:val="es-ES"/>
              </w:rPr>
              <w:t xml:space="preserve"> </w:t>
            </w:r>
            <w:proofErr w:type="spellStart"/>
            <w:r w:rsidRPr="00FD5E96">
              <w:rPr>
                <w:lang w:val="es-ES"/>
              </w:rPr>
              <w:t>Zygentoma</w:t>
            </w:r>
            <w:proofErr w:type="spellEnd"/>
            <w:r w:rsidRPr="00FD5E96">
              <w:rPr>
                <w:lang w:val="es-ES"/>
              </w:rPr>
              <w:t>.</w:t>
            </w:r>
          </w:p>
        </w:tc>
      </w:tr>
      <w:tr w:rsidR="00FD5E96" w:rsidRPr="00E04B21" w14:paraId="245F79D5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9397" w14:textId="00003110" w:rsidR="00FD5E96" w:rsidRPr="00E04B21" w:rsidRDefault="009F7A42" w:rsidP="00F8103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B7B6" w14:textId="64973231" w:rsidR="00FD5E96" w:rsidRPr="00E04B21" w:rsidRDefault="00FD5E96" w:rsidP="00E04B21">
            <w:pPr>
              <w:rPr>
                <w:lang w:val="es-ES"/>
              </w:rPr>
            </w:pPr>
            <w:r w:rsidRPr="00FD5E96">
              <w:rPr>
                <w:lang w:val="es-ES"/>
              </w:rPr>
              <w:t xml:space="preserve">Origen de </w:t>
            </w:r>
            <w:proofErr w:type="spellStart"/>
            <w:r w:rsidRPr="00FD5E96">
              <w:rPr>
                <w:lang w:val="es-ES"/>
              </w:rPr>
              <w:t>Pterygota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Ephemeroptera</w:t>
            </w:r>
            <w:proofErr w:type="spellEnd"/>
            <w:r w:rsidRPr="00FD5E96">
              <w:rPr>
                <w:lang w:val="es-ES"/>
              </w:rPr>
              <w:t xml:space="preserve"> y </w:t>
            </w:r>
            <w:proofErr w:type="spellStart"/>
            <w:r w:rsidRPr="00FD5E96">
              <w:rPr>
                <w:lang w:val="es-ES"/>
              </w:rPr>
              <w:t>Odonata</w:t>
            </w:r>
            <w:proofErr w:type="spellEnd"/>
            <w:r w:rsidRPr="00FD5E96">
              <w:rPr>
                <w:lang w:val="es-ES"/>
              </w:rPr>
              <w:t>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C093" w14:textId="35359353" w:rsidR="00FD5E96" w:rsidRPr="00E04B21" w:rsidRDefault="00FD5E96" w:rsidP="00E04B21">
            <w:pPr>
              <w:rPr>
                <w:lang w:val="es-ES"/>
              </w:rPr>
            </w:pPr>
            <w:r w:rsidRPr="00FD5E96">
              <w:rPr>
                <w:lang w:val="es-ES"/>
              </w:rPr>
              <w:t xml:space="preserve">Origen de </w:t>
            </w:r>
            <w:proofErr w:type="spellStart"/>
            <w:r w:rsidRPr="00FD5E96">
              <w:rPr>
                <w:lang w:val="es-ES"/>
              </w:rPr>
              <w:t>Pterygota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Ephemeroptera</w:t>
            </w:r>
            <w:proofErr w:type="spellEnd"/>
            <w:r w:rsidRPr="00FD5E96">
              <w:rPr>
                <w:lang w:val="es-ES"/>
              </w:rPr>
              <w:t xml:space="preserve"> y</w:t>
            </w:r>
            <w:r w:rsidR="00063449">
              <w:rPr>
                <w:lang w:val="es-ES"/>
              </w:rPr>
              <w:t xml:space="preserve"> </w:t>
            </w:r>
            <w:proofErr w:type="spellStart"/>
            <w:r w:rsidRPr="00FD5E96">
              <w:rPr>
                <w:lang w:val="es-ES"/>
              </w:rPr>
              <w:t>Odonata</w:t>
            </w:r>
            <w:proofErr w:type="spellEnd"/>
            <w:r w:rsidRPr="00FD5E96">
              <w:rPr>
                <w:lang w:val="es-ES"/>
              </w:rPr>
              <w:t>.</w:t>
            </w:r>
          </w:p>
        </w:tc>
      </w:tr>
      <w:tr w:rsidR="00FD5E96" w:rsidRPr="00E04B21" w14:paraId="469D9460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9D38" w14:textId="2EFD3A96" w:rsidR="00FD5E96" w:rsidRPr="00E04B21" w:rsidRDefault="009F7A42" w:rsidP="00F8103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073B" w14:textId="002777E2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Polyneoptera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Mantodea</w:t>
            </w:r>
            <w:proofErr w:type="spellEnd"/>
            <w:r w:rsidRPr="00FD5E96">
              <w:rPr>
                <w:lang w:val="es-ES"/>
              </w:rPr>
              <w:t xml:space="preserve"> y </w:t>
            </w:r>
            <w:proofErr w:type="spellStart"/>
            <w:r w:rsidRPr="00FD5E96">
              <w:rPr>
                <w:lang w:val="es-ES"/>
              </w:rPr>
              <w:t>Blattodea</w:t>
            </w:r>
            <w:proofErr w:type="spellEnd"/>
            <w:r w:rsidRPr="00FD5E96">
              <w:rPr>
                <w:lang w:val="es-ES"/>
              </w:rPr>
              <w:t xml:space="preserve"> (incluye </w:t>
            </w:r>
            <w:proofErr w:type="spellStart"/>
            <w:r w:rsidRPr="00FD5E96">
              <w:rPr>
                <w:lang w:val="es-ES"/>
              </w:rPr>
              <w:t>Isoptera</w:t>
            </w:r>
            <w:proofErr w:type="spellEnd"/>
            <w:r w:rsidRPr="00FD5E96">
              <w:rPr>
                <w:lang w:val="es-ES"/>
              </w:rPr>
              <w:t>).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402B" w14:textId="6366467C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Polyneoptera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Mantodea</w:t>
            </w:r>
            <w:proofErr w:type="spellEnd"/>
            <w:r w:rsidRPr="00FD5E96">
              <w:rPr>
                <w:lang w:val="es-ES"/>
              </w:rPr>
              <w:t xml:space="preserve"> y </w:t>
            </w:r>
            <w:proofErr w:type="spellStart"/>
            <w:r w:rsidRPr="00FD5E96">
              <w:rPr>
                <w:lang w:val="es-ES"/>
              </w:rPr>
              <w:t>Blattodea</w:t>
            </w:r>
            <w:proofErr w:type="spellEnd"/>
            <w:r w:rsidRPr="00FD5E96">
              <w:rPr>
                <w:lang w:val="es-ES"/>
              </w:rPr>
              <w:t xml:space="preserve"> (incluye </w:t>
            </w:r>
            <w:proofErr w:type="spellStart"/>
            <w:r w:rsidRPr="00FD5E96">
              <w:rPr>
                <w:lang w:val="es-ES"/>
              </w:rPr>
              <w:t>Isoptera</w:t>
            </w:r>
            <w:proofErr w:type="spellEnd"/>
            <w:r w:rsidRPr="00FD5E96">
              <w:rPr>
                <w:lang w:val="es-ES"/>
              </w:rPr>
              <w:t>).</w:t>
            </w:r>
          </w:p>
        </w:tc>
      </w:tr>
      <w:tr w:rsidR="00FD5E96" w:rsidRPr="00E04B21" w14:paraId="575DD31D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1027" w14:textId="57D30958" w:rsidR="00FD5E96" w:rsidRPr="00E04B21" w:rsidRDefault="009F7A42" w:rsidP="00F8103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6D09" w14:textId="2FF835AA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Polyneoptera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Orthoptera</w:t>
            </w:r>
            <w:proofErr w:type="spellEnd"/>
            <w:r w:rsidRPr="00FD5E96">
              <w:rPr>
                <w:lang w:val="es-ES"/>
              </w:rPr>
              <w:t xml:space="preserve">, </w:t>
            </w:r>
            <w:proofErr w:type="spellStart"/>
            <w:r w:rsidRPr="00FD5E96">
              <w:rPr>
                <w:lang w:val="es-ES"/>
              </w:rPr>
              <w:t>Phasmida</w:t>
            </w:r>
            <w:proofErr w:type="spellEnd"/>
            <w:r w:rsidRPr="00FD5E96">
              <w:rPr>
                <w:lang w:val="es-ES"/>
              </w:rPr>
              <w:t xml:space="preserve"> y </w:t>
            </w:r>
            <w:proofErr w:type="spellStart"/>
            <w:r w:rsidRPr="00FD5E96">
              <w:rPr>
                <w:lang w:val="es-ES"/>
              </w:rPr>
              <w:t>Dermaptera</w:t>
            </w:r>
            <w:proofErr w:type="spellEnd"/>
            <w:r w:rsidRPr="00FD5E96">
              <w:rPr>
                <w:lang w:val="es-ES"/>
              </w:rPr>
              <w:t>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C0F1" w14:textId="3ACD24A3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Polyneoptera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Orthoptera</w:t>
            </w:r>
            <w:proofErr w:type="spellEnd"/>
            <w:r w:rsidRPr="00FD5E96">
              <w:rPr>
                <w:lang w:val="es-ES"/>
              </w:rPr>
              <w:t xml:space="preserve">, </w:t>
            </w:r>
            <w:proofErr w:type="spellStart"/>
            <w:r w:rsidRPr="00FD5E96">
              <w:rPr>
                <w:lang w:val="es-ES"/>
              </w:rPr>
              <w:t>Phasmida</w:t>
            </w:r>
            <w:proofErr w:type="spellEnd"/>
            <w:r w:rsidRPr="00FD5E96">
              <w:rPr>
                <w:lang w:val="es-ES"/>
              </w:rPr>
              <w:t xml:space="preserve"> y</w:t>
            </w:r>
            <w:r w:rsidR="00063449">
              <w:rPr>
                <w:lang w:val="es-ES"/>
              </w:rPr>
              <w:t xml:space="preserve"> </w:t>
            </w:r>
            <w:proofErr w:type="spellStart"/>
            <w:r w:rsidRPr="00FD5E96">
              <w:rPr>
                <w:lang w:val="es-ES"/>
              </w:rPr>
              <w:t>Dermaptera</w:t>
            </w:r>
            <w:proofErr w:type="spellEnd"/>
            <w:r w:rsidRPr="00FD5E96">
              <w:rPr>
                <w:lang w:val="es-ES"/>
              </w:rPr>
              <w:t xml:space="preserve">. </w:t>
            </w:r>
          </w:p>
        </w:tc>
      </w:tr>
      <w:tr w:rsidR="00FD5E96" w:rsidRPr="00E04B21" w14:paraId="4631B756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D939" w14:textId="6E641112" w:rsidR="00FD5E96" w:rsidRPr="00E04B21" w:rsidRDefault="009F7A42" w:rsidP="00F8103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4578" w14:textId="0E160C29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Acercaria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Psocoptera</w:t>
            </w:r>
            <w:proofErr w:type="spellEnd"/>
            <w:r w:rsidRPr="00FD5E96">
              <w:rPr>
                <w:lang w:val="es-ES"/>
              </w:rPr>
              <w:t xml:space="preserve"> y </w:t>
            </w:r>
            <w:proofErr w:type="spellStart"/>
            <w:r w:rsidRPr="00FD5E96">
              <w:rPr>
                <w:lang w:val="es-ES"/>
              </w:rPr>
              <w:t>Phthiraptera</w:t>
            </w:r>
            <w:proofErr w:type="spellEnd"/>
            <w:r w:rsidRPr="00FD5E96">
              <w:rPr>
                <w:lang w:val="es-ES"/>
              </w:rPr>
              <w:t>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DA12" w14:textId="1D9ED598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Acercaria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Psocoptera</w:t>
            </w:r>
            <w:proofErr w:type="spellEnd"/>
            <w:r w:rsidRPr="00FD5E96">
              <w:rPr>
                <w:lang w:val="es-ES"/>
              </w:rPr>
              <w:t xml:space="preserve"> y </w:t>
            </w:r>
            <w:proofErr w:type="spellStart"/>
            <w:r w:rsidRPr="00FD5E96">
              <w:rPr>
                <w:lang w:val="es-ES"/>
              </w:rPr>
              <w:t>Phthiraptera</w:t>
            </w:r>
            <w:proofErr w:type="spellEnd"/>
            <w:r w:rsidRPr="00FD5E96">
              <w:rPr>
                <w:lang w:val="es-ES"/>
              </w:rPr>
              <w:t>.</w:t>
            </w:r>
          </w:p>
        </w:tc>
      </w:tr>
      <w:tr w:rsidR="00FD5E96" w:rsidRPr="00E04B21" w14:paraId="40E0497E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2D10" w14:textId="5DFDAE99" w:rsidR="00FD5E96" w:rsidRPr="00E04B21" w:rsidRDefault="009F7A42" w:rsidP="00F8103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F4882" w14:textId="279A5E6C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Acercaria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Hemiptera</w:t>
            </w:r>
            <w:proofErr w:type="spellEnd"/>
            <w:r w:rsidRPr="00FD5E96">
              <w:rPr>
                <w:lang w:val="es-ES"/>
              </w:rPr>
              <w:t xml:space="preserve"> (</w:t>
            </w:r>
            <w:proofErr w:type="spellStart"/>
            <w:r w:rsidRPr="00FD5E96">
              <w:rPr>
                <w:lang w:val="es-ES"/>
              </w:rPr>
              <w:t>Auchenorrhyncha</w:t>
            </w:r>
            <w:proofErr w:type="spellEnd"/>
            <w:r w:rsidRPr="00FD5E96">
              <w:rPr>
                <w:lang w:val="es-ES"/>
              </w:rPr>
              <w:t xml:space="preserve">, </w:t>
            </w:r>
            <w:proofErr w:type="spellStart"/>
            <w:r w:rsidRPr="00FD5E96">
              <w:rPr>
                <w:lang w:val="es-ES"/>
              </w:rPr>
              <w:t>Sternorrhyncha</w:t>
            </w:r>
            <w:proofErr w:type="spellEnd"/>
            <w:r w:rsidRPr="00FD5E96">
              <w:rPr>
                <w:lang w:val="es-ES"/>
              </w:rPr>
              <w:t xml:space="preserve">, </w:t>
            </w:r>
            <w:proofErr w:type="spellStart"/>
            <w:r w:rsidRPr="00FD5E96">
              <w:rPr>
                <w:lang w:val="es-ES"/>
              </w:rPr>
              <w:t>Coleorrhyncha</w:t>
            </w:r>
            <w:proofErr w:type="spellEnd"/>
            <w:r w:rsidRPr="00FD5E96">
              <w:rPr>
                <w:lang w:val="es-ES"/>
              </w:rPr>
              <w:t xml:space="preserve">, </w:t>
            </w:r>
            <w:proofErr w:type="spellStart"/>
            <w:r w:rsidRPr="00FD5E96">
              <w:rPr>
                <w:lang w:val="es-ES"/>
              </w:rPr>
              <w:t>Heteroptera</w:t>
            </w:r>
            <w:proofErr w:type="spellEnd"/>
            <w:r w:rsidRPr="00FD5E96">
              <w:rPr>
                <w:lang w:val="es-ES"/>
              </w:rPr>
              <w:t>).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8E14" w14:textId="1344C785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Acercaria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Hemiptera</w:t>
            </w:r>
            <w:proofErr w:type="spellEnd"/>
            <w:r w:rsidRPr="00FD5E96">
              <w:rPr>
                <w:lang w:val="es-ES"/>
              </w:rPr>
              <w:t xml:space="preserve"> (</w:t>
            </w:r>
            <w:proofErr w:type="spellStart"/>
            <w:r w:rsidRPr="00FD5E96">
              <w:rPr>
                <w:lang w:val="es-ES"/>
              </w:rPr>
              <w:t>Auchenorrhyncha</w:t>
            </w:r>
            <w:proofErr w:type="spellEnd"/>
            <w:r w:rsidRPr="00FD5E96">
              <w:rPr>
                <w:lang w:val="es-ES"/>
              </w:rPr>
              <w:t xml:space="preserve">, </w:t>
            </w:r>
            <w:proofErr w:type="spellStart"/>
            <w:r w:rsidRPr="00FD5E96">
              <w:rPr>
                <w:lang w:val="es-ES"/>
              </w:rPr>
              <w:t>Sternorrhyncha</w:t>
            </w:r>
            <w:proofErr w:type="spellEnd"/>
            <w:r w:rsidRPr="00FD5E96">
              <w:rPr>
                <w:lang w:val="es-ES"/>
              </w:rPr>
              <w:t xml:space="preserve">, </w:t>
            </w:r>
            <w:proofErr w:type="spellStart"/>
            <w:r w:rsidRPr="00FD5E96">
              <w:rPr>
                <w:lang w:val="es-ES"/>
              </w:rPr>
              <w:t>Coleorrhyncha</w:t>
            </w:r>
            <w:proofErr w:type="spellEnd"/>
            <w:r w:rsidRPr="00FD5E96">
              <w:rPr>
                <w:lang w:val="es-ES"/>
              </w:rPr>
              <w:t xml:space="preserve">, </w:t>
            </w:r>
            <w:proofErr w:type="spellStart"/>
            <w:r w:rsidRPr="00FD5E96">
              <w:rPr>
                <w:lang w:val="es-ES"/>
              </w:rPr>
              <w:t>Heteroptera</w:t>
            </w:r>
            <w:proofErr w:type="spellEnd"/>
            <w:r w:rsidRPr="00FD5E96">
              <w:rPr>
                <w:lang w:val="es-ES"/>
              </w:rPr>
              <w:t>).</w:t>
            </w:r>
          </w:p>
        </w:tc>
      </w:tr>
      <w:tr w:rsidR="00FD5E96" w:rsidRPr="00E04B21" w14:paraId="13D3DBDC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3166" w14:textId="26EF3B57" w:rsidR="00FD5E96" w:rsidRPr="00E04B21" w:rsidRDefault="009F7A42" w:rsidP="00F8103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396A" w14:textId="0995C6E7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Holometabola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Hymenoptera</w:t>
            </w:r>
            <w:proofErr w:type="spellEnd"/>
            <w:r w:rsidRPr="00FD5E96">
              <w:rPr>
                <w:lang w:val="es-ES"/>
              </w:rPr>
              <w:t>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6D60" w14:textId="51019D3E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Holometabola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Hymenoptera</w:t>
            </w:r>
            <w:proofErr w:type="spellEnd"/>
            <w:r w:rsidRPr="00FD5E96">
              <w:rPr>
                <w:lang w:val="es-ES"/>
              </w:rPr>
              <w:t>.</w:t>
            </w:r>
          </w:p>
        </w:tc>
      </w:tr>
      <w:tr w:rsidR="00FD5E96" w:rsidRPr="00FD3829" w14:paraId="338EA1C1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548C" w14:textId="71134345" w:rsidR="00FD5E96" w:rsidRPr="00E04B21" w:rsidRDefault="009F7A42" w:rsidP="00F8103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10CE" w14:textId="11CDAC41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Holometabola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="00322AEF">
              <w:rPr>
                <w:lang w:val="es-ES"/>
              </w:rPr>
              <w:t>Coleopterida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Coleop</w:t>
            </w:r>
            <w:r w:rsidR="00322AEF">
              <w:rPr>
                <w:lang w:val="es-ES"/>
              </w:rPr>
              <w:t>t</w:t>
            </w:r>
            <w:r w:rsidRPr="00FD5E96">
              <w:rPr>
                <w:lang w:val="es-ES"/>
              </w:rPr>
              <w:t>era</w:t>
            </w:r>
            <w:proofErr w:type="spellEnd"/>
            <w:r w:rsidRPr="00FD5E96">
              <w:rPr>
                <w:lang w:val="es-ES"/>
              </w:rPr>
              <w:t>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665B" w14:textId="74EBCDF7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Holomoetabola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="00322AEF">
              <w:rPr>
                <w:lang w:val="es-ES"/>
              </w:rPr>
              <w:t>Coleopterida</w:t>
            </w:r>
            <w:proofErr w:type="spellEnd"/>
            <w:r w:rsidR="00063449">
              <w:rPr>
                <w:lang w:val="es-ES"/>
              </w:rPr>
              <w:t>:</w:t>
            </w:r>
            <w:r w:rsidRPr="00FD5E96">
              <w:rPr>
                <w:lang w:val="es-ES"/>
              </w:rPr>
              <w:t xml:space="preserve"> </w:t>
            </w:r>
            <w:proofErr w:type="spellStart"/>
            <w:r w:rsidRPr="00FD5E96">
              <w:rPr>
                <w:lang w:val="es-ES"/>
              </w:rPr>
              <w:t>Coleoptera</w:t>
            </w:r>
            <w:proofErr w:type="spellEnd"/>
            <w:r w:rsidRPr="00FD5E96">
              <w:rPr>
                <w:lang w:val="es-ES"/>
              </w:rPr>
              <w:t>.</w:t>
            </w:r>
          </w:p>
        </w:tc>
      </w:tr>
      <w:tr w:rsidR="00FD5E96" w:rsidRPr="00FD3829" w14:paraId="50105A27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2F40" w14:textId="3F8DE2D5" w:rsidR="00FD5E96" w:rsidRPr="00E04B21" w:rsidRDefault="009F7A42" w:rsidP="00F8103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lastRenderedPageBreak/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7936" w14:textId="38D74048" w:rsidR="00FD5E96" w:rsidRPr="00FD5E96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Holometabola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Neuropte</w:t>
            </w:r>
            <w:r w:rsidR="00322AEF">
              <w:rPr>
                <w:lang w:val="es-ES"/>
              </w:rPr>
              <w:t>rida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Neuroptera</w:t>
            </w:r>
            <w:proofErr w:type="spellEnd"/>
            <w:r w:rsidRPr="00FD5E96">
              <w:rPr>
                <w:lang w:val="es-ES"/>
              </w:rPr>
              <w:t xml:space="preserve"> y</w:t>
            </w:r>
            <w:r w:rsidR="009F7A42">
              <w:rPr>
                <w:lang w:val="es-ES"/>
              </w:rPr>
              <w:t xml:space="preserve"> </w:t>
            </w:r>
            <w:proofErr w:type="spellStart"/>
            <w:r w:rsidR="009F7A42" w:rsidRPr="009F7A42">
              <w:rPr>
                <w:lang w:val="es-ES"/>
              </w:rPr>
              <w:t>Mecopterida</w:t>
            </w:r>
            <w:proofErr w:type="spellEnd"/>
            <w:r w:rsidR="009F7A42" w:rsidRPr="009F7A42">
              <w:rPr>
                <w:lang w:val="es-ES"/>
              </w:rPr>
              <w:t xml:space="preserve">: </w:t>
            </w:r>
            <w:proofErr w:type="spellStart"/>
            <w:r w:rsidR="009F7A42" w:rsidRPr="009F7A42">
              <w:rPr>
                <w:lang w:val="es-ES"/>
              </w:rPr>
              <w:t>Siphonaptera</w:t>
            </w:r>
            <w:proofErr w:type="spellEnd"/>
            <w:r w:rsidR="009F7A42" w:rsidRPr="009F7A42">
              <w:rPr>
                <w:lang w:val="es-ES"/>
              </w:rPr>
              <w:t>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DC0A" w14:textId="0D77EFE9" w:rsidR="00FD5E96" w:rsidRPr="00FD5E96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Holometabola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Neuropter</w:t>
            </w:r>
            <w:r w:rsidR="00322AEF">
              <w:rPr>
                <w:lang w:val="es-ES"/>
              </w:rPr>
              <w:t>i</w:t>
            </w:r>
            <w:r w:rsidRPr="00FD5E96">
              <w:rPr>
                <w:lang w:val="es-ES"/>
              </w:rPr>
              <w:t>da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Neuroptera</w:t>
            </w:r>
            <w:proofErr w:type="spellEnd"/>
            <w:r w:rsidRPr="00FD5E96">
              <w:rPr>
                <w:lang w:val="es-ES"/>
              </w:rPr>
              <w:t xml:space="preserve"> y </w:t>
            </w:r>
            <w:proofErr w:type="spellStart"/>
            <w:r w:rsidR="009F7A42" w:rsidRPr="009F7A42">
              <w:rPr>
                <w:lang w:val="es-ES"/>
              </w:rPr>
              <w:t>Mecopterida</w:t>
            </w:r>
            <w:proofErr w:type="spellEnd"/>
            <w:r w:rsidR="009F7A42" w:rsidRPr="009F7A42">
              <w:rPr>
                <w:lang w:val="es-ES"/>
              </w:rPr>
              <w:t xml:space="preserve">: </w:t>
            </w:r>
            <w:proofErr w:type="spellStart"/>
            <w:proofErr w:type="gramStart"/>
            <w:r w:rsidR="009F7A42" w:rsidRPr="009F7A42">
              <w:rPr>
                <w:lang w:val="es-ES"/>
              </w:rPr>
              <w:t>Siphonaptera</w:t>
            </w:r>
            <w:proofErr w:type="spellEnd"/>
            <w:r w:rsidR="009F7A42" w:rsidRPr="009F7A42">
              <w:rPr>
                <w:lang w:val="es-ES"/>
              </w:rPr>
              <w:t>.</w:t>
            </w:r>
            <w:r w:rsidRPr="00FD5E96">
              <w:rPr>
                <w:lang w:val="es-ES"/>
              </w:rPr>
              <w:t>.</w:t>
            </w:r>
            <w:proofErr w:type="gramEnd"/>
          </w:p>
        </w:tc>
      </w:tr>
      <w:tr w:rsidR="009F7A42" w:rsidRPr="00E04B21" w14:paraId="1E887CCA" w14:textId="77777777" w:rsidTr="00E034AB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3B7C" w14:textId="29A23E92" w:rsidR="009F7A42" w:rsidRPr="00E04B21" w:rsidRDefault="009F7A42" w:rsidP="00E034AB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F14C" w14:textId="77777777" w:rsidR="009F7A42" w:rsidRPr="00E04B21" w:rsidRDefault="009F7A42" w:rsidP="00E034AB">
            <w:pPr>
              <w:rPr>
                <w:lang w:val="en-US"/>
              </w:rPr>
            </w:pPr>
            <w:r w:rsidRPr="00FD5E96">
              <w:rPr>
                <w:lang w:val="en-US"/>
              </w:rPr>
              <w:t xml:space="preserve">Holometabola: </w:t>
            </w:r>
            <w:proofErr w:type="spellStart"/>
            <w:r w:rsidRPr="00FD5E96">
              <w:rPr>
                <w:lang w:val="en-US"/>
              </w:rPr>
              <w:t>Mecopterida</w:t>
            </w:r>
            <w:proofErr w:type="spellEnd"/>
            <w:r w:rsidRPr="00FD5E96">
              <w:rPr>
                <w:lang w:val="en-US"/>
              </w:rPr>
              <w:t>: Diptera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9DA5" w14:textId="77777777" w:rsidR="009F7A42" w:rsidRPr="00E04B21" w:rsidRDefault="009F7A42" w:rsidP="00E034AB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Holometabola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Mecopterida</w:t>
            </w:r>
            <w:proofErr w:type="spellEnd"/>
            <w:r w:rsidRPr="00FD5E96">
              <w:rPr>
                <w:lang w:val="es-ES"/>
              </w:rPr>
              <w:t>:</w:t>
            </w:r>
            <w:r>
              <w:rPr>
                <w:lang w:val="es-ES"/>
              </w:rPr>
              <w:t xml:space="preserve"> </w:t>
            </w:r>
            <w:proofErr w:type="spellStart"/>
            <w:r w:rsidRPr="00FD5E96">
              <w:rPr>
                <w:lang w:val="es-ES"/>
              </w:rPr>
              <w:t>Diptera</w:t>
            </w:r>
            <w:proofErr w:type="spellEnd"/>
          </w:p>
        </w:tc>
      </w:tr>
      <w:tr w:rsidR="00FD5E96" w:rsidRPr="00E04B21" w14:paraId="6EEF4433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60F0" w14:textId="0BEEAFAB" w:rsidR="00FD5E96" w:rsidRPr="00E04B21" w:rsidRDefault="009F7A42" w:rsidP="00F8103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96EE" w14:textId="4D317D23" w:rsidR="00FD5E96" w:rsidRPr="00FD5E96" w:rsidRDefault="00FD5E96" w:rsidP="00E04B21">
            <w:proofErr w:type="spellStart"/>
            <w:r w:rsidRPr="00FD5E96">
              <w:t>Holometabola</w:t>
            </w:r>
            <w:proofErr w:type="spellEnd"/>
            <w:r w:rsidRPr="00FD5E96">
              <w:t xml:space="preserve">: </w:t>
            </w:r>
            <w:proofErr w:type="spellStart"/>
            <w:r w:rsidRPr="00FD5E96">
              <w:t>Mecopterida</w:t>
            </w:r>
            <w:proofErr w:type="spellEnd"/>
            <w:r w:rsidRPr="00FD5E96">
              <w:t xml:space="preserve">: </w:t>
            </w:r>
            <w:proofErr w:type="spellStart"/>
            <w:r w:rsidRPr="00FD5E96">
              <w:t>Lepidoptera</w:t>
            </w:r>
            <w:proofErr w:type="spellEnd"/>
            <w:r w:rsidRPr="00FD5E96">
              <w:t xml:space="preserve"> y </w:t>
            </w:r>
            <w:proofErr w:type="spellStart"/>
            <w:r w:rsidRPr="00FD5E96">
              <w:t>Trichoptera</w:t>
            </w:r>
            <w:proofErr w:type="spellEnd"/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E753" w14:textId="23C15C5D" w:rsidR="00FD5E96" w:rsidRPr="00E04B21" w:rsidRDefault="00FD5E96" w:rsidP="00E04B21">
            <w:pPr>
              <w:rPr>
                <w:lang w:val="es-ES"/>
              </w:rPr>
            </w:pPr>
            <w:proofErr w:type="spellStart"/>
            <w:r w:rsidRPr="00FD5E96">
              <w:rPr>
                <w:lang w:val="es-ES"/>
              </w:rPr>
              <w:t>Holometabola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Mecopterida</w:t>
            </w:r>
            <w:proofErr w:type="spellEnd"/>
            <w:r w:rsidRPr="00FD5E96">
              <w:rPr>
                <w:lang w:val="es-ES"/>
              </w:rPr>
              <w:t xml:space="preserve">: </w:t>
            </w:r>
            <w:proofErr w:type="spellStart"/>
            <w:r w:rsidRPr="00FD5E96">
              <w:rPr>
                <w:lang w:val="es-ES"/>
              </w:rPr>
              <w:t>Lepidoptera</w:t>
            </w:r>
            <w:proofErr w:type="spellEnd"/>
            <w:r w:rsidRPr="00FD5E96">
              <w:rPr>
                <w:lang w:val="es-ES"/>
              </w:rPr>
              <w:t xml:space="preserve"> y</w:t>
            </w:r>
            <w:r w:rsidR="00063449">
              <w:rPr>
                <w:lang w:val="es-ES"/>
              </w:rPr>
              <w:t xml:space="preserve"> </w:t>
            </w:r>
            <w:proofErr w:type="spellStart"/>
            <w:r w:rsidRPr="00FD5E96">
              <w:rPr>
                <w:lang w:val="es-ES"/>
              </w:rPr>
              <w:t>Trichoptera</w:t>
            </w:r>
            <w:proofErr w:type="spellEnd"/>
          </w:p>
        </w:tc>
      </w:tr>
      <w:tr w:rsidR="00553BA4" w:rsidRPr="00E04B21" w14:paraId="6AA37726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F4C85" w14:textId="36F4E017" w:rsidR="00553BA4" w:rsidRPr="00E04B21" w:rsidRDefault="009F7A42" w:rsidP="00F8103E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759F8" w14:textId="6903ECA6" w:rsidR="00553BA4" w:rsidRPr="00FD62FA" w:rsidRDefault="00553BA4" w:rsidP="00E04B21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Subphylum</w:t>
            </w:r>
            <w:proofErr w:type="spellEnd"/>
            <w:r w:rsidRPr="00FD62FA"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Myriapoda</w:t>
            </w:r>
            <w:proofErr w:type="spellEnd"/>
            <w:r w:rsidRPr="00FD62FA">
              <w:rPr>
                <w:lang w:val="es-ES"/>
              </w:rPr>
              <w:t xml:space="preserve">: Generalidades. </w:t>
            </w:r>
            <w:proofErr w:type="spellStart"/>
            <w:r w:rsidRPr="00FD62FA">
              <w:rPr>
                <w:lang w:val="es-ES"/>
              </w:rPr>
              <w:t>Chilopoda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Diplopoda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Pauropoda</w:t>
            </w:r>
            <w:proofErr w:type="spellEnd"/>
            <w:r w:rsidRPr="00FD62FA">
              <w:rPr>
                <w:lang w:val="es-ES"/>
              </w:rPr>
              <w:t xml:space="preserve"> y</w:t>
            </w:r>
            <w:r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Symphyla</w:t>
            </w:r>
            <w:proofErr w:type="spellEnd"/>
            <w:r w:rsidRPr="00FD62FA">
              <w:rPr>
                <w:lang w:val="es-ES"/>
              </w:rPr>
              <w:t>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335CA" w14:textId="569A8B59" w:rsidR="00553BA4" w:rsidRPr="00FD62FA" w:rsidRDefault="00553BA4" w:rsidP="00E04B21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Subphylum</w:t>
            </w:r>
            <w:proofErr w:type="spellEnd"/>
            <w:r w:rsidRPr="00FD62FA"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Myriapoda</w:t>
            </w:r>
            <w:proofErr w:type="spellEnd"/>
            <w:r w:rsidRPr="00FD62FA">
              <w:rPr>
                <w:lang w:val="es-ES"/>
              </w:rPr>
              <w:t xml:space="preserve">: Generalidades. </w:t>
            </w:r>
            <w:proofErr w:type="spellStart"/>
            <w:r w:rsidRPr="00FD62FA">
              <w:rPr>
                <w:lang w:val="es-ES"/>
              </w:rPr>
              <w:t>Chilopoda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Diplopoda</w:t>
            </w:r>
            <w:proofErr w:type="spellEnd"/>
            <w:r w:rsidRPr="00FD62FA">
              <w:rPr>
                <w:lang w:val="es-ES"/>
              </w:rPr>
              <w:t xml:space="preserve">, </w:t>
            </w:r>
            <w:proofErr w:type="spellStart"/>
            <w:r w:rsidRPr="00FD62FA">
              <w:rPr>
                <w:lang w:val="es-ES"/>
              </w:rPr>
              <w:t>Pauropoda</w:t>
            </w:r>
            <w:proofErr w:type="spellEnd"/>
            <w:r w:rsidRPr="00FD62FA">
              <w:rPr>
                <w:lang w:val="es-ES"/>
              </w:rPr>
              <w:t xml:space="preserve"> y</w:t>
            </w:r>
            <w:r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Symphyla</w:t>
            </w:r>
            <w:proofErr w:type="spellEnd"/>
            <w:r w:rsidRPr="00FD62FA">
              <w:rPr>
                <w:lang w:val="es-ES"/>
              </w:rPr>
              <w:t>.</w:t>
            </w:r>
          </w:p>
        </w:tc>
      </w:tr>
      <w:tr w:rsidR="00ED48A7" w:rsidRPr="00E04B21" w14:paraId="5D75B5DD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2606" w14:textId="2A25789E" w:rsidR="00ED48A7" w:rsidRPr="00E04B21" w:rsidRDefault="00ED48A7" w:rsidP="00ED48A7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Ma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9FBA" w14:textId="2E57F0DA" w:rsidR="00ED48A7" w:rsidRPr="00E04B21" w:rsidRDefault="00ED48A7" w:rsidP="00ED48A7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Tardigrad</w:t>
            </w:r>
            <w:r>
              <w:rPr>
                <w:lang w:val="es-ES"/>
              </w:rPr>
              <w:t>a</w:t>
            </w:r>
            <w:proofErr w:type="spellEnd"/>
            <w:r>
              <w:rPr>
                <w:lang w:val="es-ES"/>
              </w:rPr>
              <w:t>,</w:t>
            </w:r>
            <w:r w:rsidRPr="00FD62FA"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Onychophora</w:t>
            </w:r>
            <w:proofErr w:type="spellEnd"/>
            <w:r>
              <w:rPr>
                <w:lang w:val="es-ES"/>
              </w:rPr>
              <w:t xml:space="preserve"> y Evolución de </w:t>
            </w:r>
            <w:proofErr w:type="spellStart"/>
            <w:r>
              <w:rPr>
                <w:lang w:val="es-ES"/>
              </w:rPr>
              <w:t>Arthropoda</w:t>
            </w:r>
            <w:proofErr w:type="spellEnd"/>
            <w:r>
              <w:rPr>
                <w:lang w:val="es-ES"/>
              </w:rPr>
              <w:t>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913E" w14:textId="34375732" w:rsidR="00ED48A7" w:rsidRPr="00E04B21" w:rsidRDefault="00ED48A7" w:rsidP="00ED48A7">
            <w:pPr>
              <w:rPr>
                <w:lang w:val="es-ES"/>
              </w:rPr>
            </w:pPr>
            <w:proofErr w:type="spellStart"/>
            <w:r w:rsidRPr="00FD62FA">
              <w:rPr>
                <w:lang w:val="es-ES"/>
              </w:rPr>
              <w:t>Tardigrad</w:t>
            </w:r>
            <w:r>
              <w:rPr>
                <w:lang w:val="es-ES"/>
              </w:rPr>
              <w:t>a</w:t>
            </w:r>
            <w:proofErr w:type="spellEnd"/>
            <w:r>
              <w:rPr>
                <w:lang w:val="es-ES"/>
              </w:rPr>
              <w:t>,</w:t>
            </w:r>
            <w:r w:rsidRPr="00FD62FA">
              <w:rPr>
                <w:lang w:val="es-ES"/>
              </w:rPr>
              <w:t xml:space="preserve"> </w:t>
            </w:r>
            <w:proofErr w:type="spellStart"/>
            <w:r w:rsidRPr="00FD62FA">
              <w:rPr>
                <w:lang w:val="es-ES"/>
              </w:rPr>
              <w:t>Onychophora</w:t>
            </w:r>
            <w:proofErr w:type="spellEnd"/>
            <w:r>
              <w:rPr>
                <w:lang w:val="es-ES"/>
              </w:rPr>
              <w:t xml:space="preserve"> y Evolución de </w:t>
            </w:r>
            <w:proofErr w:type="spellStart"/>
            <w:r>
              <w:rPr>
                <w:lang w:val="es-ES"/>
              </w:rPr>
              <w:t>Arthropoda</w:t>
            </w:r>
            <w:proofErr w:type="spellEnd"/>
            <w:r>
              <w:rPr>
                <w:lang w:val="es-ES"/>
              </w:rPr>
              <w:t>.</w:t>
            </w:r>
          </w:p>
        </w:tc>
      </w:tr>
      <w:tr w:rsidR="00ED48A7" w:rsidRPr="00FD3829" w14:paraId="08CB2971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BDEC" w14:textId="5CD3F6F3" w:rsidR="00ED48A7" w:rsidRPr="00E04B21" w:rsidRDefault="00ED48A7" w:rsidP="00ED48A7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0000" w14:textId="0C21F64E" w:rsidR="00ED48A7" w:rsidRPr="00E04B21" w:rsidRDefault="00ED48A7" w:rsidP="00ED48A7">
            <w:pPr>
              <w:rPr>
                <w:lang w:val="es-ES"/>
              </w:rPr>
            </w:pPr>
            <w:r w:rsidRPr="00E04B21">
              <w:rPr>
                <w:b/>
                <w:bCs/>
                <w:lang w:val="es-ES"/>
              </w:rPr>
              <w:t>PARCIAL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E633" w14:textId="0A9E7C15" w:rsidR="00ED48A7" w:rsidRPr="00E04B21" w:rsidRDefault="00ED48A7" w:rsidP="00ED48A7">
            <w:pPr>
              <w:rPr>
                <w:lang w:val="es-ES"/>
              </w:rPr>
            </w:pPr>
            <w:r w:rsidRPr="00E04B21">
              <w:rPr>
                <w:b/>
                <w:bCs/>
                <w:lang w:val="es-ES"/>
              </w:rPr>
              <w:t>PARCIAL</w:t>
            </w:r>
          </w:p>
        </w:tc>
      </w:tr>
      <w:tr w:rsidR="00ED48A7" w:rsidRPr="00FD3829" w14:paraId="56FA447E" w14:textId="77777777" w:rsidTr="00063449">
        <w:trPr>
          <w:trHeight w:val="33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DBD7" w14:textId="4E210268" w:rsidR="00ED48A7" w:rsidRPr="00E04B21" w:rsidRDefault="00ED48A7" w:rsidP="00ED48A7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Ju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CED1" w14:textId="34ECEF0B" w:rsidR="00ED48A7" w:rsidRPr="00E04B21" w:rsidRDefault="00ED48A7" w:rsidP="00ED48A7">
            <w:pPr>
              <w:rPr>
                <w:lang w:val="es-ES"/>
              </w:rPr>
            </w:pPr>
            <w:r w:rsidRPr="00E04B21">
              <w:rPr>
                <w:b/>
                <w:bCs/>
                <w:lang w:val="es-ES"/>
              </w:rPr>
              <w:t>RECUPERATORIO PARCIAL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2C54" w14:textId="6EB7D1E6" w:rsidR="00ED48A7" w:rsidRPr="00E04B21" w:rsidRDefault="00ED48A7" w:rsidP="00ED48A7">
            <w:pPr>
              <w:rPr>
                <w:lang w:val="es-ES"/>
              </w:rPr>
            </w:pPr>
            <w:r w:rsidRPr="00E04B21">
              <w:rPr>
                <w:b/>
                <w:bCs/>
                <w:lang w:val="es-ES"/>
              </w:rPr>
              <w:t>RECUPERATORIO PARCIAL</w:t>
            </w:r>
          </w:p>
        </w:tc>
      </w:tr>
      <w:bookmarkEnd w:id="6"/>
    </w:tbl>
    <w:p w14:paraId="40ECE6C6" w14:textId="77777777" w:rsidR="00E04B21" w:rsidRPr="00E04B21" w:rsidRDefault="00E04B21" w:rsidP="0021647A">
      <w:pPr>
        <w:jc w:val="both"/>
        <w:rPr>
          <w:rFonts w:ascii="Book Antiqua" w:hAnsi="Book Antiqua" w:cs="Arial"/>
          <w:b/>
          <w:noProof/>
          <w:sz w:val="22"/>
          <w:szCs w:val="22"/>
          <w:lang w:val="es-ES" w:eastAsia="en-US"/>
        </w:rPr>
      </w:pPr>
    </w:p>
    <w:p w14:paraId="1CF5E457" w14:textId="77777777" w:rsidR="00317D67" w:rsidRPr="00317D67" w:rsidRDefault="00317D67" w:rsidP="0021647A">
      <w:pPr>
        <w:jc w:val="both"/>
        <w:rPr>
          <w:rFonts w:ascii="Book Antiqua" w:hAnsi="Book Antiqua" w:cs="Arial"/>
          <w:b/>
          <w:noProof/>
          <w:sz w:val="22"/>
          <w:szCs w:val="22"/>
          <w:lang w:val="es-ES" w:eastAsia="en-US"/>
        </w:rPr>
      </w:pPr>
    </w:p>
    <w:p w14:paraId="2045A65D" w14:textId="77777777" w:rsidR="00FC1966" w:rsidRPr="006741FD" w:rsidRDefault="00FC1966" w:rsidP="0021647A">
      <w:pPr>
        <w:pBdr>
          <w:bottom w:val="single" w:sz="6" w:space="1" w:color="auto"/>
        </w:pBdr>
        <w:jc w:val="both"/>
        <w:rPr>
          <w:rFonts w:ascii="Book Antiqua" w:hAnsi="Book Antiqua" w:cs="Arial"/>
          <w:b/>
          <w:sz w:val="22"/>
          <w:szCs w:val="22"/>
        </w:rPr>
      </w:pPr>
    </w:p>
    <w:p w14:paraId="2B0BFF93" w14:textId="77777777" w:rsidR="001D6166" w:rsidRDefault="00BD3D8E" w:rsidP="0021647A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Notas:</w:t>
      </w:r>
    </w:p>
    <w:sectPr w:rsidR="001D6166" w:rsidSect="005E595D">
      <w:footerReference w:type="default" r:id="rId9"/>
      <w:headerReference w:type="first" r:id="rId10"/>
      <w:footerReference w:type="first" r:id="rId11"/>
      <w:endnotePr>
        <w:numFmt w:val="upperRoman"/>
      </w:endnotePr>
      <w:pgSz w:w="11906" w:h="16838"/>
      <w:pgMar w:top="1411" w:right="994" w:bottom="1282" w:left="1699" w:header="720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64378" w14:textId="77777777" w:rsidR="00F675D4" w:rsidRDefault="00F675D4" w:rsidP="00260532">
      <w:r>
        <w:separator/>
      </w:r>
    </w:p>
  </w:endnote>
  <w:endnote w:type="continuationSeparator" w:id="0">
    <w:p w14:paraId="571C35F2" w14:textId="77777777" w:rsidR="00F675D4" w:rsidRDefault="00F675D4" w:rsidP="00260532">
      <w:r>
        <w:continuationSeparator/>
      </w:r>
    </w:p>
  </w:endnote>
  <w:endnote w:id="1">
    <w:p w14:paraId="0E814D86" w14:textId="77777777" w:rsidR="00BD3D8E" w:rsidRPr="002739D5" w:rsidRDefault="001D6166" w:rsidP="0021647A">
      <w:pPr>
        <w:pStyle w:val="Textonotaalfinal"/>
        <w:jc w:val="both"/>
        <w:rPr>
          <w:rFonts w:ascii="Book Antiqua" w:hAnsi="Book Antiqua"/>
          <w:color w:val="222222"/>
          <w:lang w:eastAsia="es-AR"/>
        </w:rPr>
      </w:pPr>
      <w:r w:rsidRPr="002739D5">
        <w:rPr>
          <w:rStyle w:val="Refdenotaalfinal"/>
          <w:rFonts w:ascii="Book Antiqua" w:hAnsi="Book Antiqua"/>
        </w:rPr>
        <w:endnoteRef/>
      </w:r>
      <w:r w:rsidRPr="002739D5">
        <w:rPr>
          <w:rFonts w:ascii="Book Antiqua" w:hAnsi="Book Antiqua"/>
        </w:rPr>
        <w:t xml:space="preserve"> </w:t>
      </w:r>
      <w:r w:rsidRPr="002739D5">
        <w:rPr>
          <w:rFonts w:ascii="Book Antiqua" w:hAnsi="Book Antiqua"/>
          <w:color w:val="222222"/>
          <w:lang w:eastAsia="es-AR"/>
        </w:rPr>
        <w:t xml:space="preserve">Objetivos: </w:t>
      </w:r>
      <w:r w:rsidR="00BD3D8E" w:rsidRPr="002739D5">
        <w:rPr>
          <w:rFonts w:ascii="Book Antiqua" w:hAnsi="Book Antiqua"/>
          <w:color w:val="222222"/>
          <w:lang w:eastAsia="es-AR"/>
        </w:rPr>
        <w:t>r</w:t>
      </w:r>
      <w:r w:rsidRPr="002739D5">
        <w:rPr>
          <w:rFonts w:ascii="Book Antiqua" w:hAnsi="Book Antiqua"/>
          <w:color w:val="222222"/>
          <w:lang w:eastAsia="es-AR"/>
        </w:rPr>
        <w:t xml:space="preserve">edactados en función de </w:t>
      </w:r>
      <w:r w:rsidR="007324EE" w:rsidRPr="002739D5">
        <w:rPr>
          <w:rFonts w:ascii="Book Antiqua" w:hAnsi="Book Antiqua"/>
          <w:color w:val="222222"/>
          <w:lang w:eastAsia="es-AR"/>
        </w:rPr>
        <w:t>los</w:t>
      </w:r>
      <w:r w:rsidRPr="002739D5">
        <w:rPr>
          <w:rFonts w:ascii="Book Antiqua" w:hAnsi="Book Antiqua"/>
          <w:color w:val="222222"/>
          <w:lang w:eastAsia="es-AR"/>
        </w:rPr>
        <w:t xml:space="preserve"> aprendizajes buscados (no </w:t>
      </w:r>
      <w:r w:rsidR="007324EE" w:rsidRPr="002739D5">
        <w:rPr>
          <w:rFonts w:ascii="Book Antiqua" w:hAnsi="Book Antiqua"/>
          <w:color w:val="222222"/>
          <w:lang w:eastAsia="es-AR"/>
        </w:rPr>
        <w:t xml:space="preserve">en función </w:t>
      </w:r>
      <w:r w:rsidRPr="002739D5">
        <w:rPr>
          <w:rFonts w:ascii="Book Antiqua" w:hAnsi="Book Antiqua"/>
          <w:color w:val="222222"/>
          <w:lang w:eastAsia="es-AR"/>
        </w:rPr>
        <w:t>de lo que los docentes hacen para alcanzar esa meta). Por ejemplo, la redacción de cada objetivo debería comenzar con alguna frase como “Que los/as estudiantes sean capaces de… conozcan… comprendan…, etc.”</w:t>
      </w:r>
      <w:r w:rsidR="007324EE" w:rsidRPr="002739D5">
        <w:rPr>
          <w:rFonts w:ascii="Book Antiqua" w:hAnsi="Book Antiqua"/>
          <w:color w:val="222222"/>
          <w:lang w:eastAsia="es-AR"/>
        </w:rPr>
        <w:t>.</w:t>
      </w:r>
    </w:p>
    <w:p w14:paraId="1187B625" w14:textId="77777777" w:rsidR="00BD3D8E" w:rsidRPr="002739D5" w:rsidRDefault="007324EE" w:rsidP="0021647A">
      <w:pPr>
        <w:pStyle w:val="Textonotaalfinal"/>
        <w:jc w:val="both"/>
        <w:rPr>
          <w:rFonts w:ascii="Book Antiqua" w:hAnsi="Book Antiqua"/>
          <w:color w:val="222222"/>
          <w:lang w:eastAsia="es-AR"/>
        </w:rPr>
      </w:pPr>
      <w:r w:rsidRPr="002739D5">
        <w:rPr>
          <w:rFonts w:ascii="Book Antiqua" w:hAnsi="Book Antiqua"/>
          <w:color w:val="222222"/>
          <w:lang w:eastAsia="es-AR"/>
        </w:rPr>
        <w:t xml:space="preserve">Por favor evitar frases </w:t>
      </w:r>
      <w:r w:rsidRPr="002739D5">
        <w:rPr>
          <w:rFonts w:ascii="Book Antiqua" w:hAnsi="Book Antiqua"/>
          <w:i/>
          <w:color w:val="222222"/>
          <w:lang w:eastAsia="es-AR"/>
        </w:rPr>
        <w:t>imprecisas</w:t>
      </w:r>
      <w:r w:rsidRPr="002739D5">
        <w:rPr>
          <w:rFonts w:ascii="Book Antiqua" w:hAnsi="Book Antiqua"/>
          <w:color w:val="222222"/>
          <w:lang w:eastAsia="es-AR"/>
        </w:rPr>
        <w:t xml:space="preserve"> (ej</w:t>
      </w:r>
      <w:r w:rsidR="008D23EB" w:rsidRPr="002739D5">
        <w:rPr>
          <w:rFonts w:ascii="Book Antiqua" w:hAnsi="Book Antiqua"/>
          <w:color w:val="222222"/>
          <w:lang w:eastAsia="es-AR"/>
        </w:rPr>
        <w:t>.</w:t>
      </w:r>
      <w:r w:rsidRPr="002739D5">
        <w:rPr>
          <w:rFonts w:ascii="Book Antiqua" w:hAnsi="Book Antiqua"/>
          <w:color w:val="222222"/>
          <w:lang w:eastAsia="es-AR"/>
        </w:rPr>
        <w:t xml:space="preserve">; </w:t>
      </w:r>
      <w:r w:rsidR="001D6166" w:rsidRPr="002739D5">
        <w:rPr>
          <w:rFonts w:ascii="Book Antiqua" w:hAnsi="Book Antiqua"/>
          <w:color w:val="222222"/>
          <w:lang w:eastAsia="es-AR"/>
        </w:rPr>
        <w:t xml:space="preserve">“Se hará </w:t>
      </w:r>
      <w:r w:rsidRPr="002739D5">
        <w:rPr>
          <w:rFonts w:ascii="Book Antiqua" w:hAnsi="Book Antiqua"/>
          <w:color w:val="222222"/>
          <w:lang w:eastAsia="es-AR"/>
        </w:rPr>
        <w:t>énfasis</w:t>
      </w:r>
      <w:r w:rsidR="001D6166" w:rsidRPr="002739D5">
        <w:rPr>
          <w:rFonts w:ascii="Book Antiqua" w:hAnsi="Book Antiqua"/>
          <w:color w:val="222222"/>
          <w:lang w:eastAsia="es-AR"/>
        </w:rPr>
        <w:t xml:space="preserve"> en las distintas estrategias</w:t>
      </w:r>
      <w:r w:rsidRPr="002739D5">
        <w:rPr>
          <w:rFonts w:ascii="Book Antiqua" w:hAnsi="Book Antiqua"/>
          <w:color w:val="222222"/>
          <w:lang w:eastAsia="es-AR"/>
        </w:rPr>
        <w:t xml:space="preserve"> </w:t>
      </w:r>
      <w:r w:rsidR="001D6166" w:rsidRPr="002739D5">
        <w:rPr>
          <w:rFonts w:ascii="Book Antiqua" w:hAnsi="Book Antiqua"/>
          <w:color w:val="222222"/>
          <w:lang w:eastAsia="es-AR"/>
        </w:rPr>
        <w:t xml:space="preserve">y </w:t>
      </w:r>
      <w:r w:rsidRPr="002739D5">
        <w:rPr>
          <w:rFonts w:ascii="Book Antiqua" w:hAnsi="Book Antiqua"/>
          <w:color w:val="222222"/>
          <w:lang w:eastAsia="es-AR"/>
        </w:rPr>
        <w:t xml:space="preserve">en </w:t>
      </w:r>
      <w:r w:rsidR="001D6166" w:rsidRPr="002739D5">
        <w:rPr>
          <w:rFonts w:ascii="Book Antiqua" w:hAnsi="Book Antiqua"/>
          <w:color w:val="222222"/>
          <w:lang w:eastAsia="es-AR"/>
        </w:rPr>
        <w:t>las distintas metodologías de estudio”</w:t>
      </w:r>
      <w:r w:rsidR="008D23EB" w:rsidRPr="002739D5">
        <w:rPr>
          <w:rFonts w:ascii="Book Antiqua" w:hAnsi="Book Antiqua"/>
          <w:color w:val="222222"/>
          <w:lang w:eastAsia="es-AR"/>
        </w:rPr>
        <w:t xml:space="preserve">) o </w:t>
      </w:r>
      <w:r w:rsidR="008D23EB" w:rsidRPr="002739D5">
        <w:rPr>
          <w:rFonts w:ascii="Book Antiqua" w:hAnsi="Book Antiqua"/>
          <w:i/>
          <w:color w:val="222222"/>
          <w:lang w:eastAsia="es-AR"/>
        </w:rPr>
        <w:t>incorrectas</w:t>
      </w:r>
      <w:r w:rsidR="008D23EB" w:rsidRPr="002739D5">
        <w:rPr>
          <w:rFonts w:ascii="Book Antiqua" w:hAnsi="Book Antiqua"/>
          <w:color w:val="222222"/>
          <w:lang w:eastAsia="es-AR"/>
        </w:rPr>
        <w:t xml:space="preserve"> (ej.; “El docente fomentará…)</w:t>
      </w:r>
    </w:p>
    <w:p w14:paraId="1E636037" w14:textId="77777777" w:rsidR="001D6166" w:rsidRPr="002739D5" w:rsidRDefault="00BD3D8E" w:rsidP="0021647A">
      <w:pPr>
        <w:pStyle w:val="Textonotaalfinal"/>
        <w:jc w:val="both"/>
        <w:rPr>
          <w:rFonts w:ascii="Book Antiqua" w:hAnsi="Book Antiqua"/>
          <w:color w:val="222222"/>
          <w:lang w:eastAsia="es-AR"/>
        </w:rPr>
      </w:pPr>
      <w:r w:rsidRPr="002739D5">
        <w:rPr>
          <w:rFonts w:ascii="Book Antiqua" w:hAnsi="Book Antiqua"/>
          <w:color w:val="222222"/>
          <w:lang w:eastAsia="es-AR"/>
        </w:rPr>
        <w:t>S</w:t>
      </w:r>
      <w:r w:rsidR="007324EE" w:rsidRPr="002739D5">
        <w:rPr>
          <w:rFonts w:ascii="Book Antiqua" w:hAnsi="Book Antiqua"/>
          <w:color w:val="222222"/>
          <w:lang w:eastAsia="es-AR"/>
        </w:rPr>
        <w:t xml:space="preserve">i un </w:t>
      </w:r>
      <w:r w:rsidR="001D6166" w:rsidRPr="002739D5">
        <w:rPr>
          <w:rFonts w:ascii="Book Antiqua" w:hAnsi="Book Antiqua"/>
          <w:color w:val="222222"/>
          <w:lang w:eastAsia="es-AR"/>
        </w:rPr>
        <w:t xml:space="preserve">el objetivo es que el/la estudiante priorice el </w:t>
      </w:r>
      <w:r w:rsidR="007324EE" w:rsidRPr="002739D5">
        <w:rPr>
          <w:rFonts w:ascii="Book Antiqua" w:hAnsi="Book Antiqua"/>
          <w:color w:val="222222"/>
          <w:lang w:eastAsia="es-AR"/>
        </w:rPr>
        <w:t>espíritu crítico sobre dogmas</w:t>
      </w:r>
      <w:r w:rsidR="001D6166" w:rsidRPr="002739D5">
        <w:rPr>
          <w:rFonts w:ascii="Book Antiqua" w:hAnsi="Book Antiqua"/>
          <w:color w:val="222222"/>
          <w:lang w:eastAsia="es-AR"/>
        </w:rPr>
        <w:t>, entonces, debería estar redactado de ese modo, en términos de lo que debe lograr el/la estudiante.</w:t>
      </w:r>
      <w:r w:rsidR="007324EE" w:rsidRPr="002739D5">
        <w:rPr>
          <w:rFonts w:ascii="Book Antiqua" w:hAnsi="Book Antiqua"/>
          <w:color w:val="222222"/>
          <w:lang w:eastAsia="es-AR"/>
        </w:rPr>
        <w:t xml:space="preserve"> </w:t>
      </w:r>
      <w:r w:rsidR="007A2470" w:rsidRPr="002739D5">
        <w:rPr>
          <w:rFonts w:ascii="Book Antiqua" w:hAnsi="Book Antiqua"/>
          <w:color w:val="222222"/>
          <w:lang w:eastAsia="es-AR"/>
        </w:rPr>
        <w:t xml:space="preserve">Si se incluyen </w:t>
      </w:r>
      <w:r w:rsidRPr="002739D5">
        <w:rPr>
          <w:rFonts w:ascii="Book Antiqua" w:hAnsi="Book Antiqua"/>
          <w:color w:val="222222"/>
          <w:lang w:eastAsia="es-AR"/>
        </w:rPr>
        <w:t xml:space="preserve">estos </w:t>
      </w:r>
      <w:r w:rsidR="007A2470" w:rsidRPr="002739D5">
        <w:rPr>
          <w:rFonts w:ascii="Book Antiqua" w:hAnsi="Book Antiqua"/>
          <w:color w:val="222222"/>
          <w:lang w:eastAsia="es-AR"/>
        </w:rPr>
        <w:t>objetivos</w:t>
      </w:r>
      <w:r w:rsidR="001D6166" w:rsidRPr="002739D5">
        <w:rPr>
          <w:rFonts w:ascii="Book Antiqua" w:hAnsi="Book Antiqua"/>
          <w:color w:val="222222"/>
          <w:lang w:eastAsia="es-AR"/>
        </w:rPr>
        <w:t xml:space="preserve"> cognitivo</w:t>
      </w:r>
      <w:r w:rsidR="007A2470" w:rsidRPr="002739D5">
        <w:rPr>
          <w:rFonts w:ascii="Book Antiqua" w:hAnsi="Book Antiqua"/>
          <w:color w:val="222222"/>
          <w:lang w:eastAsia="es-AR"/>
        </w:rPr>
        <w:t>s</w:t>
      </w:r>
      <w:r w:rsidR="001D6166" w:rsidRPr="002739D5">
        <w:rPr>
          <w:rFonts w:ascii="Book Antiqua" w:hAnsi="Book Antiqua"/>
          <w:color w:val="222222"/>
          <w:lang w:eastAsia="es-AR"/>
        </w:rPr>
        <w:t xml:space="preserve"> de largo plazo</w:t>
      </w:r>
      <w:r w:rsidR="007A2470" w:rsidRPr="002739D5">
        <w:rPr>
          <w:rFonts w:ascii="Book Antiqua" w:hAnsi="Book Antiqua"/>
          <w:color w:val="222222"/>
          <w:lang w:eastAsia="es-AR"/>
        </w:rPr>
        <w:t xml:space="preserve"> como el anterior</w:t>
      </w:r>
      <w:r w:rsidRPr="002739D5">
        <w:rPr>
          <w:rFonts w:ascii="Book Antiqua" w:hAnsi="Book Antiqua"/>
          <w:color w:val="222222"/>
          <w:lang w:eastAsia="es-AR"/>
        </w:rPr>
        <w:t xml:space="preserve"> </w:t>
      </w:r>
      <w:r w:rsidR="008D23EB" w:rsidRPr="002739D5">
        <w:rPr>
          <w:rFonts w:ascii="Book Antiqua" w:hAnsi="Book Antiqua"/>
          <w:color w:val="222222"/>
          <w:lang w:eastAsia="es-AR"/>
        </w:rPr>
        <w:t xml:space="preserve">deben ser coherentes con las </w:t>
      </w:r>
      <w:r w:rsidR="001D6166" w:rsidRPr="002739D5">
        <w:rPr>
          <w:rFonts w:ascii="Book Antiqua" w:hAnsi="Book Antiqua"/>
          <w:color w:val="222222"/>
          <w:lang w:eastAsia="es-AR"/>
        </w:rPr>
        <w:t>actividades</w:t>
      </w:r>
      <w:r w:rsidR="007A2470" w:rsidRPr="002739D5">
        <w:rPr>
          <w:rFonts w:ascii="Book Antiqua" w:hAnsi="Book Antiqua"/>
          <w:color w:val="222222"/>
          <w:lang w:eastAsia="es-AR"/>
        </w:rPr>
        <w:t xml:space="preserve"> y evaluaciones</w:t>
      </w:r>
      <w:r w:rsidR="001D6166" w:rsidRPr="002739D5">
        <w:rPr>
          <w:rFonts w:ascii="Book Antiqua" w:hAnsi="Book Antiqua"/>
          <w:color w:val="222222"/>
          <w:lang w:eastAsia="es-AR"/>
        </w:rPr>
        <w:t xml:space="preserve"> que permitan alcanzar </w:t>
      </w:r>
      <w:r w:rsidRPr="002739D5">
        <w:rPr>
          <w:rFonts w:ascii="Book Antiqua" w:hAnsi="Book Antiqua"/>
          <w:color w:val="222222"/>
          <w:lang w:eastAsia="es-AR"/>
        </w:rPr>
        <w:t>los mismos</w:t>
      </w:r>
      <w:r w:rsidR="007A2470" w:rsidRPr="002739D5">
        <w:rPr>
          <w:rFonts w:ascii="Book Antiqua" w:hAnsi="Book Antiqua"/>
          <w:color w:val="222222"/>
          <w:lang w:eastAsia="es-AR"/>
        </w:rPr>
        <w:t xml:space="preserve">. </w:t>
      </w:r>
      <w:r w:rsidR="008D23EB" w:rsidRPr="002739D5">
        <w:rPr>
          <w:rFonts w:ascii="Book Antiqua" w:hAnsi="Book Antiqua"/>
          <w:color w:val="222222"/>
          <w:lang w:eastAsia="es-AR"/>
        </w:rPr>
        <w:t xml:space="preserve">Para la elaboración y/o redacción de los objetivos puede consultar al CEFIEC a través de los emails: </w:t>
      </w:r>
      <w:hyperlink r:id="rId1" w:history="1">
        <w:r w:rsidR="008D23EB" w:rsidRPr="002739D5">
          <w:rPr>
            <w:rStyle w:val="Hipervnculo"/>
            <w:rFonts w:ascii="Book Antiqua" w:hAnsi="Book Antiqua"/>
            <w:lang w:eastAsia="es-AR"/>
          </w:rPr>
          <w:t>emeinardi@gmail.com</w:t>
        </w:r>
      </w:hyperlink>
      <w:r w:rsidR="008D23EB" w:rsidRPr="002739D5">
        <w:rPr>
          <w:rFonts w:ascii="Book Antiqua" w:hAnsi="Book Antiqua"/>
          <w:color w:val="222222"/>
          <w:lang w:eastAsia="es-AR"/>
        </w:rPr>
        <w:t xml:space="preserve"> o </w:t>
      </w:r>
      <w:hyperlink r:id="rId2" w:history="1">
        <w:r w:rsidR="008D23EB" w:rsidRPr="002739D5">
          <w:rPr>
            <w:rStyle w:val="Hipervnculo"/>
            <w:rFonts w:ascii="Book Antiqua" w:hAnsi="Book Antiqua"/>
            <w:lang w:eastAsia="es-AR"/>
          </w:rPr>
          <w:t>leomgalli@gmail.com</w:t>
        </w:r>
      </w:hyperlink>
    </w:p>
    <w:p w14:paraId="656EEF5A" w14:textId="77777777" w:rsidR="001D6166" w:rsidRPr="002739D5" w:rsidRDefault="001D6166" w:rsidP="0021647A">
      <w:pPr>
        <w:pStyle w:val="Textonotaalfinal"/>
        <w:jc w:val="both"/>
        <w:rPr>
          <w:rFonts w:ascii="Book Antiqua" w:hAnsi="Book Antiqua"/>
        </w:rPr>
      </w:pPr>
    </w:p>
  </w:endnote>
  <w:endnote w:id="2">
    <w:p w14:paraId="6BE13393" w14:textId="77777777" w:rsidR="00052D8A" w:rsidRPr="002739D5" w:rsidRDefault="00052D8A" w:rsidP="0021647A">
      <w:pPr>
        <w:pStyle w:val="Textonotaalfinal"/>
        <w:jc w:val="both"/>
      </w:pPr>
      <w:r w:rsidRPr="002739D5">
        <w:rPr>
          <w:rStyle w:val="Refdenotaalfinal"/>
        </w:rPr>
        <w:endnoteRef/>
      </w:r>
      <w:r w:rsidRPr="002739D5">
        <w:t xml:space="preserve"> Bibliografía obligatoria. De manera optativa bibliografía sugerida para ampliar temas.</w:t>
      </w:r>
    </w:p>
    <w:p w14:paraId="39846D1D" w14:textId="77777777" w:rsidR="00052D8A" w:rsidRPr="002739D5" w:rsidRDefault="00052D8A" w:rsidP="0021647A">
      <w:pPr>
        <w:pStyle w:val="Textonotaalfinal"/>
        <w:jc w:val="both"/>
      </w:pPr>
    </w:p>
  </w:endnote>
  <w:endnote w:id="3">
    <w:p w14:paraId="285ABBCA" w14:textId="77777777" w:rsidR="00C62F3A" w:rsidRPr="002739D5" w:rsidRDefault="00C62F3A" w:rsidP="0021647A">
      <w:pPr>
        <w:pStyle w:val="Textonotaalfinal"/>
        <w:jc w:val="both"/>
        <w:rPr>
          <w:rFonts w:ascii="Book Antiqua" w:hAnsi="Book Antiqua" w:cs="Arial"/>
        </w:rPr>
      </w:pPr>
      <w:r w:rsidRPr="002739D5">
        <w:rPr>
          <w:rFonts w:ascii="Book Antiqua" w:hAnsi="Book Antiqua"/>
        </w:rPr>
        <w:t xml:space="preserve"> </w:t>
      </w:r>
      <w:r w:rsidRPr="002739D5">
        <w:rPr>
          <w:rStyle w:val="Refdenotaalfinal"/>
          <w:rFonts w:ascii="Book Antiqua" w:hAnsi="Book Antiqua"/>
        </w:rPr>
        <w:endnoteRef/>
      </w:r>
      <w:r w:rsidRPr="002739D5">
        <w:rPr>
          <w:rFonts w:ascii="Book Antiqua" w:hAnsi="Book Antiqua"/>
        </w:rPr>
        <w:t xml:space="preserve"> </w:t>
      </w:r>
      <w:r w:rsidR="00052D8A" w:rsidRPr="002739D5">
        <w:rPr>
          <w:rFonts w:ascii="Book Antiqua" w:hAnsi="Book Antiqua" w:cs="Arial"/>
        </w:rPr>
        <w:t>De acuerdo a lo</w:t>
      </w:r>
      <w:r w:rsidRPr="002739D5">
        <w:rPr>
          <w:rFonts w:ascii="Book Antiqua" w:hAnsi="Book Antiqua" w:cs="Arial"/>
        </w:rPr>
        <w:t xml:space="preserve"> indicado en los ítems de “Actividad”: Títulos y muy breve descripción</w:t>
      </w:r>
      <w:r w:rsidR="008D23EB" w:rsidRPr="002739D5">
        <w:rPr>
          <w:rFonts w:ascii="Book Antiqua" w:hAnsi="Book Antiqua" w:cs="Arial"/>
        </w:rPr>
        <w:t xml:space="preserve"> del tema a desarrollar,</w:t>
      </w:r>
      <w:r w:rsidR="0021647A" w:rsidRPr="002739D5">
        <w:rPr>
          <w:rFonts w:ascii="Book Antiqua" w:hAnsi="Book Antiqua" w:cs="Arial"/>
        </w:rPr>
        <w:t xml:space="preserve"> </w:t>
      </w:r>
      <w:r w:rsidRPr="002739D5">
        <w:rPr>
          <w:rFonts w:ascii="Book Antiqua" w:hAnsi="Book Antiqua" w:cs="Arial"/>
        </w:rPr>
        <w:t>de 160 caracteres como máximo</w:t>
      </w:r>
      <w:r w:rsidR="00BD3D8E" w:rsidRPr="002739D5">
        <w:rPr>
          <w:rFonts w:ascii="Book Antiqua" w:hAnsi="Book Antiqua" w:cs="Arial"/>
        </w:rPr>
        <w:t>.</w:t>
      </w:r>
    </w:p>
    <w:p w14:paraId="3BE30E72" w14:textId="77777777" w:rsidR="00BD3D8E" w:rsidRPr="002739D5" w:rsidRDefault="00BD3D8E" w:rsidP="0021647A">
      <w:pPr>
        <w:pStyle w:val="Textonotaalfinal"/>
        <w:jc w:val="both"/>
        <w:rPr>
          <w:rFonts w:ascii="Book Antiqua" w:hAnsi="Book Antiqua"/>
        </w:rPr>
      </w:pPr>
    </w:p>
  </w:endnote>
  <w:endnote w:id="4">
    <w:p w14:paraId="10AE11FE" w14:textId="77777777" w:rsidR="00BD3D8E" w:rsidRPr="002739D5" w:rsidRDefault="00BD3D8E" w:rsidP="0021647A">
      <w:pPr>
        <w:pStyle w:val="Textonotaalfinal"/>
        <w:jc w:val="both"/>
        <w:rPr>
          <w:rFonts w:ascii="Book Antiqua" w:hAnsi="Book Antiqua" w:cs="Arial"/>
        </w:rPr>
      </w:pPr>
      <w:r w:rsidRPr="002739D5">
        <w:rPr>
          <w:rStyle w:val="Refdenotaalfinal"/>
          <w:rFonts w:ascii="Book Antiqua" w:hAnsi="Book Antiqua"/>
        </w:rPr>
        <w:endnoteRef/>
      </w:r>
      <w:r w:rsidR="0021647A" w:rsidRPr="002739D5">
        <w:rPr>
          <w:rFonts w:ascii="Book Antiqua" w:hAnsi="Book Antiqua"/>
        </w:rPr>
        <w:t xml:space="preserve"> </w:t>
      </w:r>
      <w:r w:rsidR="00052D8A" w:rsidRPr="002739D5">
        <w:rPr>
          <w:rFonts w:ascii="Book Antiqua" w:hAnsi="Book Antiqua" w:cs="Arial"/>
        </w:rPr>
        <w:t>M</w:t>
      </w:r>
      <w:r w:rsidRPr="002739D5">
        <w:rPr>
          <w:rFonts w:ascii="Book Antiqua" w:hAnsi="Book Antiqua" w:cs="Arial"/>
        </w:rPr>
        <w:t>áximo: 320 caracteres.</w:t>
      </w:r>
    </w:p>
    <w:p w14:paraId="00F50A4E" w14:textId="77777777" w:rsidR="00BD3D8E" w:rsidRPr="002739D5" w:rsidRDefault="00BD3D8E" w:rsidP="0021647A">
      <w:pPr>
        <w:pStyle w:val="Textonotaalfinal"/>
        <w:jc w:val="both"/>
        <w:rPr>
          <w:lang w:val="es-US"/>
        </w:rPr>
      </w:pPr>
    </w:p>
  </w:endnote>
  <w:endnote w:id="5">
    <w:p w14:paraId="5398FB52" w14:textId="77777777" w:rsidR="00D96E48" w:rsidRPr="0021647A" w:rsidRDefault="00D96E48" w:rsidP="0021647A">
      <w:pPr>
        <w:pStyle w:val="Textonotaalfinal"/>
        <w:jc w:val="both"/>
        <w:rPr>
          <w:sz w:val="22"/>
          <w:szCs w:val="22"/>
          <w:lang w:val="es-US"/>
        </w:rPr>
      </w:pPr>
      <w:r w:rsidRPr="002739D5">
        <w:rPr>
          <w:rStyle w:val="Refdenotaalfinal"/>
        </w:rPr>
        <w:endnoteRef/>
      </w:r>
      <w:r w:rsidR="0021647A" w:rsidRPr="002739D5">
        <w:t xml:space="preserve"> </w:t>
      </w:r>
      <w:r w:rsidRPr="002739D5">
        <w:rPr>
          <w:lang w:val="es-US"/>
        </w:rPr>
        <w:t>Los cronogramas pueden ser enviado en cualquier formato.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4BF21" w14:textId="77777777" w:rsidR="009A10B4" w:rsidRPr="009A10B4" w:rsidRDefault="009A10B4" w:rsidP="009A10B4">
    <w:pPr>
      <w:rPr>
        <w:rFonts w:ascii="Book Antiqua" w:hAnsi="Book Antiqua"/>
        <w:sz w:val="24"/>
        <w:szCs w:val="24"/>
      </w:rPr>
    </w:pPr>
  </w:p>
  <w:p w14:paraId="22E56321" w14:textId="77777777" w:rsidR="00A164E0" w:rsidRDefault="00A164E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7134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1E31A3" w14:textId="77777777" w:rsidR="00B50925" w:rsidRDefault="00B742D9">
        <w:pPr>
          <w:pStyle w:val="Piedepgina"/>
        </w:pPr>
        <w:r>
          <w:fldChar w:fldCharType="begin"/>
        </w:r>
        <w:r w:rsidR="00B50925">
          <w:instrText xml:space="preserve"> PAGE   \* MERGEFORMAT </w:instrText>
        </w:r>
        <w:r>
          <w:fldChar w:fldCharType="separate"/>
        </w:r>
        <w:r w:rsidR="005928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63103B" w14:textId="77777777" w:rsidR="00B50925" w:rsidRDefault="00B50925">
    <w:pPr>
      <w:pStyle w:val="Piedepgina"/>
    </w:pPr>
  </w:p>
  <w:p w14:paraId="233A2835" w14:textId="77777777" w:rsidR="005160CB" w:rsidRDefault="005160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C344B" w14:textId="77777777" w:rsidR="00F675D4" w:rsidRDefault="00F675D4" w:rsidP="00260532">
      <w:r>
        <w:separator/>
      </w:r>
    </w:p>
  </w:footnote>
  <w:footnote w:type="continuationSeparator" w:id="0">
    <w:p w14:paraId="58255F49" w14:textId="77777777" w:rsidR="00F675D4" w:rsidRDefault="00F675D4" w:rsidP="00260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486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3717"/>
      <w:gridCol w:w="4769"/>
    </w:tblGrid>
    <w:tr w:rsidR="00CB4933" w14:paraId="090C825F" w14:textId="77777777" w:rsidTr="00CB4933">
      <w:trPr>
        <w:trHeight w:val="3062"/>
      </w:trPr>
      <w:tc>
        <w:tcPr>
          <w:tcW w:w="3717" w:type="dxa"/>
          <w:tcBorders>
            <w:right w:val="nil"/>
          </w:tcBorders>
          <w:vAlign w:val="center"/>
        </w:tcPr>
        <w:p w14:paraId="2F846CE2" w14:textId="77777777" w:rsidR="00CB4933" w:rsidRPr="00B51305" w:rsidRDefault="00CB4933" w:rsidP="00CB4933">
          <w:pPr>
            <w:ind w:left="284"/>
            <w:jc w:val="center"/>
          </w:pPr>
          <w:r>
            <w:object w:dxaOrig="2968" w:dyaOrig="2880" w14:anchorId="221D95A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8.4pt;height:2in" fillcolor="window">
                <v:imagedata r:id="rId1" o:title=""/>
              </v:shape>
              <o:OLEObject Type="Embed" ProgID="Word.Picture.8" ShapeID="_x0000_i1025" DrawAspect="Content" ObjectID="_1836473901" r:id="rId2"/>
            </w:object>
          </w:r>
        </w:p>
      </w:tc>
      <w:tc>
        <w:tcPr>
          <w:tcW w:w="4769" w:type="dxa"/>
          <w:tcBorders>
            <w:left w:val="nil"/>
          </w:tcBorders>
          <w:vAlign w:val="center"/>
        </w:tcPr>
        <w:p w14:paraId="0651DD2B" w14:textId="77777777" w:rsidR="00CB4933" w:rsidRPr="00E35462" w:rsidRDefault="00CB4933" w:rsidP="00E35462">
          <w:pPr>
            <w:jc w:val="center"/>
            <w:rPr>
              <w:rFonts w:ascii="Arial" w:hAnsi="Arial" w:cs="Arial"/>
              <w:b/>
              <w:sz w:val="28"/>
              <w:szCs w:val="28"/>
              <w:lang w:val="es-ES"/>
            </w:rPr>
          </w:pPr>
          <w:r w:rsidRPr="00E35462">
            <w:rPr>
              <w:rFonts w:ascii="Arial" w:hAnsi="Arial" w:cs="Arial"/>
              <w:b/>
              <w:sz w:val="28"/>
              <w:szCs w:val="28"/>
              <w:lang w:val="es-ES"/>
            </w:rPr>
            <w:t>Universidad de Buenos Aires</w:t>
          </w:r>
        </w:p>
        <w:p w14:paraId="0D9E5D8B" w14:textId="77777777" w:rsidR="00CB4933" w:rsidRPr="00177C34" w:rsidRDefault="00CB4933" w:rsidP="00E35462">
          <w:pPr>
            <w:jc w:val="center"/>
            <w:rPr>
              <w:rFonts w:ascii="Arial" w:hAnsi="Arial" w:cs="Arial"/>
              <w:b/>
              <w:lang w:val="es-ES"/>
            </w:rPr>
          </w:pPr>
          <w:r w:rsidRPr="00177C34">
            <w:rPr>
              <w:rFonts w:ascii="Arial" w:hAnsi="Arial" w:cs="Arial"/>
              <w:b/>
              <w:lang w:val="es-ES"/>
            </w:rPr>
            <w:t>Facultad de Ciencias Exactas y Naturales</w:t>
          </w:r>
        </w:p>
        <w:p w14:paraId="0F774357" w14:textId="77777777" w:rsidR="00CB4933" w:rsidRPr="00177C34" w:rsidRDefault="00CB4933" w:rsidP="00E35462">
          <w:pPr>
            <w:jc w:val="center"/>
            <w:rPr>
              <w:rFonts w:ascii="Arial" w:hAnsi="Arial" w:cs="Arial"/>
              <w:b/>
              <w:lang w:val="es-ES"/>
            </w:rPr>
          </w:pPr>
          <w:r w:rsidRPr="00BE100B">
            <w:rPr>
              <w:rFonts w:ascii="Arial" w:hAnsi="Arial" w:cs="Arial"/>
              <w:b/>
              <w:lang w:eastAsia="es-AR"/>
            </w:rPr>
            <w:t>Comisión de Carrera de Ciencias Biológicas</w:t>
          </w:r>
        </w:p>
        <w:p w14:paraId="6D5F09AA" w14:textId="77777777" w:rsidR="00CB4933" w:rsidRDefault="00F675D4" w:rsidP="00E35462">
          <w:pPr>
            <w:jc w:val="center"/>
            <w:rPr>
              <w:rFonts w:ascii="Arial" w:hAnsi="Arial" w:cs="Arial"/>
            </w:rPr>
          </w:pPr>
          <w:hyperlink r:id="rId3" w:history="1">
            <w:r w:rsidR="00CB4933" w:rsidRPr="003D51FB">
              <w:rPr>
                <w:rStyle w:val="Hipervnculo"/>
                <w:rFonts w:ascii="Arial" w:hAnsi="Arial" w:cs="Arial"/>
              </w:rPr>
              <w:t>http://cccbfcen.wixsite.com/cccb</w:t>
            </w:r>
          </w:hyperlink>
        </w:p>
        <w:p w14:paraId="7202AD46" w14:textId="77777777" w:rsidR="00CB4933" w:rsidRPr="00177C34" w:rsidRDefault="00CB4933" w:rsidP="00E35462">
          <w:pPr>
            <w:jc w:val="center"/>
            <w:rPr>
              <w:rFonts w:ascii="Arial" w:hAnsi="Arial" w:cs="Arial"/>
              <w:sz w:val="18"/>
            </w:rPr>
          </w:pPr>
          <w:proofErr w:type="spellStart"/>
          <w:r w:rsidRPr="00177C34">
            <w:rPr>
              <w:rFonts w:ascii="Arial" w:hAnsi="Arial" w:cs="Arial"/>
              <w:sz w:val="18"/>
            </w:rPr>
            <w:t>Int</w:t>
          </w:r>
          <w:proofErr w:type="spellEnd"/>
          <w:r w:rsidRPr="00177C34">
            <w:rPr>
              <w:rFonts w:ascii="Arial" w:hAnsi="Arial" w:cs="Arial"/>
              <w:sz w:val="18"/>
            </w:rPr>
            <w:t>. Güiraldes 2620</w:t>
          </w:r>
        </w:p>
        <w:p w14:paraId="6BBE53A2" w14:textId="77777777" w:rsidR="00CB4933" w:rsidRPr="00177C34" w:rsidRDefault="00CB4933" w:rsidP="00E35462">
          <w:pPr>
            <w:jc w:val="center"/>
            <w:rPr>
              <w:rFonts w:ascii="Arial" w:hAnsi="Arial" w:cs="Arial"/>
              <w:sz w:val="18"/>
            </w:rPr>
          </w:pPr>
          <w:r w:rsidRPr="00177C34">
            <w:rPr>
              <w:rFonts w:ascii="Arial" w:hAnsi="Arial" w:cs="Arial"/>
              <w:sz w:val="18"/>
            </w:rPr>
            <w:t xml:space="preserve">Ciudad Universitaria - </w:t>
          </w:r>
          <w:proofErr w:type="spellStart"/>
          <w:r w:rsidRPr="00177C34">
            <w:rPr>
              <w:rFonts w:ascii="Arial" w:hAnsi="Arial" w:cs="Arial"/>
              <w:sz w:val="18"/>
            </w:rPr>
            <w:t>Pab</w:t>
          </w:r>
          <w:proofErr w:type="spellEnd"/>
          <w:r w:rsidRPr="00177C34">
            <w:rPr>
              <w:rFonts w:ascii="Arial" w:hAnsi="Arial" w:cs="Arial"/>
              <w:sz w:val="18"/>
            </w:rPr>
            <w:t>. II, 4º Piso</w:t>
          </w:r>
        </w:p>
        <w:p w14:paraId="7F9B5BC5" w14:textId="77777777" w:rsidR="00CB4933" w:rsidRPr="00177C34" w:rsidRDefault="00CB4933" w:rsidP="00E35462">
          <w:pPr>
            <w:jc w:val="center"/>
            <w:rPr>
              <w:rFonts w:ascii="Arial" w:hAnsi="Arial" w:cs="Arial"/>
              <w:sz w:val="18"/>
            </w:rPr>
          </w:pPr>
          <w:r w:rsidRPr="00177C34">
            <w:rPr>
              <w:rFonts w:ascii="Arial" w:hAnsi="Arial" w:cs="Arial"/>
              <w:b/>
              <w:sz w:val="18"/>
            </w:rPr>
            <w:t>CPA:</w:t>
          </w:r>
          <w:r w:rsidRPr="00177C34">
            <w:rPr>
              <w:rFonts w:ascii="Arial" w:hAnsi="Arial" w:cs="Arial"/>
              <w:sz w:val="18"/>
            </w:rPr>
            <w:t xml:space="preserve"> C1428EHA</w:t>
          </w:r>
          <w:r>
            <w:rPr>
              <w:rFonts w:ascii="Arial" w:hAnsi="Arial" w:cs="Arial"/>
              <w:sz w:val="18"/>
            </w:rPr>
            <w:t xml:space="preserve">, </w:t>
          </w:r>
          <w:r w:rsidRPr="00177C34">
            <w:rPr>
              <w:rFonts w:ascii="Arial" w:hAnsi="Arial" w:cs="Arial"/>
              <w:sz w:val="18"/>
            </w:rPr>
            <w:t>Ciudad Autónoma de Buenos Aires</w:t>
          </w:r>
        </w:p>
        <w:p w14:paraId="061C8064" w14:textId="77777777" w:rsidR="00CB4933" w:rsidRPr="00177C34" w:rsidRDefault="00CB4933" w:rsidP="00E35462">
          <w:pPr>
            <w:jc w:val="center"/>
            <w:rPr>
              <w:rFonts w:ascii="Arial" w:hAnsi="Arial" w:cs="Arial"/>
              <w:sz w:val="18"/>
            </w:rPr>
          </w:pPr>
          <w:r w:rsidRPr="00177C34">
            <w:rPr>
              <w:rFonts w:ascii="Arial" w:hAnsi="Arial" w:cs="Arial"/>
              <w:sz w:val="18"/>
            </w:rPr>
            <w:t>ARGENTINA.</w:t>
          </w:r>
        </w:p>
        <w:p w14:paraId="0E763E7E" w14:textId="77777777" w:rsidR="00CB4933" w:rsidRPr="00177C34" w:rsidRDefault="00CB4933" w:rsidP="00E35462">
          <w:pPr>
            <w:jc w:val="center"/>
            <w:rPr>
              <w:rFonts w:ascii="Arial" w:hAnsi="Arial" w:cs="Arial"/>
              <w:sz w:val="18"/>
            </w:rPr>
          </w:pPr>
          <w:r w:rsidRPr="00177C34">
            <w:rPr>
              <w:rFonts w:ascii="Arial" w:hAnsi="Arial" w:cs="Arial"/>
              <w:b/>
            </w:rPr>
            <w:sym w:font="Wingdings" w:char="F029"/>
          </w:r>
          <w:r w:rsidRPr="00177C34">
            <w:rPr>
              <w:rFonts w:ascii="Arial" w:hAnsi="Arial" w:cs="Arial"/>
              <w:sz w:val="18"/>
            </w:rPr>
            <w:t>: +54 11 4576-3349</w:t>
          </w:r>
          <w:r w:rsidR="00E35462">
            <w:rPr>
              <w:rFonts w:ascii="Arial" w:hAnsi="Arial" w:cs="Arial"/>
              <w:sz w:val="18"/>
            </w:rPr>
            <w:t xml:space="preserve"> / 5285-8665</w:t>
          </w:r>
        </w:p>
        <w:p w14:paraId="69482A28" w14:textId="77777777" w:rsidR="00CB4933" w:rsidRPr="00327636" w:rsidRDefault="00CB4933" w:rsidP="00E35462">
          <w:pPr>
            <w:jc w:val="center"/>
            <w:rPr>
              <w:rFonts w:ascii="Arial" w:hAnsi="Arial" w:cs="Arial"/>
              <w:sz w:val="18"/>
              <w:szCs w:val="18"/>
            </w:rPr>
          </w:pPr>
        </w:p>
        <w:p w14:paraId="10863E30" w14:textId="77777777" w:rsidR="00CB4933" w:rsidRPr="00E559AE" w:rsidRDefault="00CB4933" w:rsidP="00CB4933">
          <w:pPr>
            <w:jc w:val="center"/>
            <w:rPr>
              <w:rFonts w:ascii="Arial" w:hAnsi="Arial" w:cs="Arial"/>
              <w:sz w:val="18"/>
            </w:rPr>
          </w:pPr>
        </w:p>
      </w:tc>
    </w:tr>
  </w:tbl>
  <w:p w14:paraId="3FF21C33" w14:textId="77777777" w:rsidR="00CB4933" w:rsidRDefault="00CB4933">
    <w:pPr>
      <w:pStyle w:val="Encabezado"/>
    </w:pPr>
  </w:p>
  <w:p w14:paraId="76B1C6D4" w14:textId="77777777" w:rsidR="005160CB" w:rsidRDefault="005160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4F1"/>
    <w:multiLevelType w:val="hybridMultilevel"/>
    <w:tmpl w:val="DD0216B4"/>
    <w:lvl w:ilvl="0" w:tplc="2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40147E"/>
    <w:multiLevelType w:val="hybridMultilevel"/>
    <w:tmpl w:val="C6C6133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9AF7653"/>
    <w:multiLevelType w:val="hybridMultilevel"/>
    <w:tmpl w:val="5A82B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D6657"/>
    <w:multiLevelType w:val="hybridMultilevel"/>
    <w:tmpl w:val="2EAAABEA"/>
    <w:lvl w:ilvl="0" w:tplc="3C0E4E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E1AF9"/>
    <w:multiLevelType w:val="hybridMultilevel"/>
    <w:tmpl w:val="5050758C"/>
    <w:lvl w:ilvl="0" w:tplc="A3289E1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77898"/>
    <w:multiLevelType w:val="hybridMultilevel"/>
    <w:tmpl w:val="83A60BA0"/>
    <w:lvl w:ilvl="0" w:tplc="3C4CA3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F4C1E"/>
    <w:multiLevelType w:val="hybridMultilevel"/>
    <w:tmpl w:val="B4D6E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C263A"/>
    <w:multiLevelType w:val="hybridMultilevel"/>
    <w:tmpl w:val="BB88E076"/>
    <w:lvl w:ilvl="0" w:tplc="E506BB2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upperRoman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FCC"/>
    <w:rsid w:val="00017332"/>
    <w:rsid w:val="00025628"/>
    <w:rsid w:val="00052D8A"/>
    <w:rsid w:val="000535EA"/>
    <w:rsid w:val="00055543"/>
    <w:rsid w:val="00063449"/>
    <w:rsid w:val="00063E61"/>
    <w:rsid w:val="0008306F"/>
    <w:rsid w:val="00084600"/>
    <w:rsid w:val="000B2C74"/>
    <w:rsid w:val="000B77CD"/>
    <w:rsid w:val="000C2482"/>
    <w:rsid w:val="000C4D95"/>
    <w:rsid w:val="000D5052"/>
    <w:rsid w:val="000D5ACC"/>
    <w:rsid w:val="000D6BBB"/>
    <w:rsid w:val="000F7120"/>
    <w:rsid w:val="000F75E5"/>
    <w:rsid w:val="0011542C"/>
    <w:rsid w:val="0011567A"/>
    <w:rsid w:val="00120552"/>
    <w:rsid w:val="00124383"/>
    <w:rsid w:val="001328BA"/>
    <w:rsid w:val="00153436"/>
    <w:rsid w:val="001671FC"/>
    <w:rsid w:val="0017111B"/>
    <w:rsid w:val="00182E3A"/>
    <w:rsid w:val="00183C52"/>
    <w:rsid w:val="00187EEF"/>
    <w:rsid w:val="001B299E"/>
    <w:rsid w:val="001C040E"/>
    <w:rsid w:val="001C5AF0"/>
    <w:rsid w:val="001D10F4"/>
    <w:rsid w:val="001D40AA"/>
    <w:rsid w:val="001D6166"/>
    <w:rsid w:val="001E3AB0"/>
    <w:rsid w:val="001E6BB6"/>
    <w:rsid w:val="001F7B1A"/>
    <w:rsid w:val="00211BE0"/>
    <w:rsid w:val="00211D50"/>
    <w:rsid w:val="00213E6D"/>
    <w:rsid w:val="00214E8D"/>
    <w:rsid w:val="0021647A"/>
    <w:rsid w:val="00221CBC"/>
    <w:rsid w:val="002424C3"/>
    <w:rsid w:val="002437B6"/>
    <w:rsid w:val="0024597C"/>
    <w:rsid w:val="00260532"/>
    <w:rsid w:val="00271D0C"/>
    <w:rsid w:val="002739D5"/>
    <w:rsid w:val="002761DD"/>
    <w:rsid w:val="00294865"/>
    <w:rsid w:val="002B4EDE"/>
    <w:rsid w:val="002C3538"/>
    <w:rsid w:val="002C476B"/>
    <w:rsid w:val="002C6E54"/>
    <w:rsid w:val="002F7A29"/>
    <w:rsid w:val="003002B3"/>
    <w:rsid w:val="003025BE"/>
    <w:rsid w:val="00317D67"/>
    <w:rsid w:val="00322AEF"/>
    <w:rsid w:val="00323958"/>
    <w:rsid w:val="00326B63"/>
    <w:rsid w:val="00334DC6"/>
    <w:rsid w:val="003413EF"/>
    <w:rsid w:val="003454CE"/>
    <w:rsid w:val="00352946"/>
    <w:rsid w:val="00363C21"/>
    <w:rsid w:val="0036595B"/>
    <w:rsid w:val="0036733C"/>
    <w:rsid w:val="00367E35"/>
    <w:rsid w:val="00373E03"/>
    <w:rsid w:val="00375373"/>
    <w:rsid w:val="00377796"/>
    <w:rsid w:val="00380611"/>
    <w:rsid w:val="0039116E"/>
    <w:rsid w:val="003B2A59"/>
    <w:rsid w:val="003C2748"/>
    <w:rsid w:val="003C480C"/>
    <w:rsid w:val="003F7A23"/>
    <w:rsid w:val="00420746"/>
    <w:rsid w:val="00440644"/>
    <w:rsid w:val="00447E1F"/>
    <w:rsid w:val="00450790"/>
    <w:rsid w:val="004578B8"/>
    <w:rsid w:val="00461866"/>
    <w:rsid w:val="004677A4"/>
    <w:rsid w:val="00473A13"/>
    <w:rsid w:val="00476709"/>
    <w:rsid w:val="004768DE"/>
    <w:rsid w:val="00481D71"/>
    <w:rsid w:val="004B214C"/>
    <w:rsid w:val="004B3C96"/>
    <w:rsid w:val="004B4D9A"/>
    <w:rsid w:val="004C33FA"/>
    <w:rsid w:val="004E77E8"/>
    <w:rsid w:val="004F7C50"/>
    <w:rsid w:val="00505FED"/>
    <w:rsid w:val="00506791"/>
    <w:rsid w:val="00506B5F"/>
    <w:rsid w:val="005160CB"/>
    <w:rsid w:val="00524409"/>
    <w:rsid w:val="0052738D"/>
    <w:rsid w:val="00532B5E"/>
    <w:rsid w:val="00553BA4"/>
    <w:rsid w:val="00561022"/>
    <w:rsid w:val="00574708"/>
    <w:rsid w:val="00592847"/>
    <w:rsid w:val="00593A19"/>
    <w:rsid w:val="00594C2C"/>
    <w:rsid w:val="00594EFA"/>
    <w:rsid w:val="0059686E"/>
    <w:rsid w:val="005A09E0"/>
    <w:rsid w:val="005E1F0A"/>
    <w:rsid w:val="005E33D4"/>
    <w:rsid w:val="005E5649"/>
    <w:rsid w:val="005E595D"/>
    <w:rsid w:val="005E6FB6"/>
    <w:rsid w:val="005F1FA6"/>
    <w:rsid w:val="00600C21"/>
    <w:rsid w:val="00602A4C"/>
    <w:rsid w:val="006067AB"/>
    <w:rsid w:val="00612A48"/>
    <w:rsid w:val="00620542"/>
    <w:rsid w:val="00622F2F"/>
    <w:rsid w:val="00652C08"/>
    <w:rsid w:val="006545C2"/>
    <w:rsid w:val="00662BD3"/>
    <w:rsid w:val="006741FD"/>
    <w:rsid w:val="00684993"/>
    <w:rsid w:val="006854CC"/>
    <w:rsid w:val="006857EF"/>
    <w:rsid w:val="006A2FCC"/>
    <w:rsid w:val="006A5A1A"/>
    <w:rsid w:val="006A717B"/>
    <w:rsid w:val="006B06D8"/>
    <w:rsid w:val="006B0F11"/>
    <w:rsid w:val="006B290F"/>
    <w:rsid w:val="006B6C0A"/>
    <w:rsid w:val="006C4710"/>
    <w:rsid w:val="006D484E"/>
    <w:rsid w:val="006E0CF2"/>
    <w:rsid w:val="006E6742"/>
    <w:rsid w:val="006F344E"/>
    <w:rsid w:val="006F4FE2"/>
    <w:rsid w:val="00715611"/>
    <w:rsid w:val="007324EE"/>
    <w:rsid w:val="00740580"/>
    <w:rsid w:val="00741307"/>
    <w:rsid w:val="0075091E"/>
    <w:rsid w:val="00751957"/>
    <w:rsid w:val="007A1237"/>
    <w:rsid w:val="007A2470"/>
    <w:rsid w:val="007B4739"/>
    <w:rsid w:val="007C060F"/>
    <w:rsid w:val="007C7E7A"/>
    <w:rsid w:val="007D5C26"/>
    <w:rsid w:val="007E5111"/>
    <w:rsid w:val="007F3049"/>
    <w:rsid w:val="00801F73"/>
    <w:rsid w:val="008037CD"/>
    <w:rsid w:val="00805AD9"/>
    <w:rsid w:val="00813C99"/>
    <w:rsid w:val="00814043"/>
    <w:rsid w:val="00823810"/>
    <w:rsid w:val="0084499D"/>
    <w:rsid w:val="00854FF2"/>
    <w:rsid w:val="00861923"/>
    <w:rsid w:val="00882436"/>
    <w:rsid w:val="008857EF"/>
    <w:rsid w:val="00887078"/>
    <w:rsid w:val="008B67C5"/>
    <w:rsid w:val="008C7195"/>
    <w:rsid w:val="008D23EB"/>
    <w:rsid w:val="008D33E4"/>
    <w:rsid w:val="008D3AB4"/>
    <w:rsid w:val="008E13FE"/>
    <w:rsid w:val="008E4AED"/>
    <w:rsid w:val="009027E9"/>
    <w:rsid w:val="00903CB3"/>
    <w:rsid w:val="00906507"/>
    <w:rsid w:val="009072D9"/>
    <w:rsid w:val="00921897"/>
    <w:rsid w:val="00922C14"/>
    <w:rsid w:val="00933BA3"/>
    <w:rsid w:val="00935209"/>
    <w:rsid w:val="00947589"/>
    <w:rsid w:val="00947872"/>
    <w:rsid w:val="00950D79"/>
    <w:rsid w:val="0095389D"/>
    <w:rsid w:val="009541AC"/>
    <w:rsid w:val="009554B5"/>
    <w:rsid w:val="00961B51"/>
    <w:rsid w:val="0096673A"/>
    <w:rsid w:val="00967FC8"/>
    <w:rsid w:val="009738B0"/>
    <w:rsid w:val="00977228"/>
    <w:rsid w:val="0097782D"/>
    <w:rsid w:val="00986F02"/>
    <w:rsid w:val="009A10B4"/>
    <w:rsid w:val="009A56B3"/>
    <w:rsid w:val="009C261D"/>
    <w:rsid w:val="009C5A83"/>
    <w:rsid w:val="009C6AF4"/>
    <w:rsid w:val="009D17FC"/>
    <w:rsid w:val="009F7A42"/>
    <w:rsid w:val="00A164E0"/>
    <w:rsid w:val="00A35F65"/>
    <w:rsid w:val="00A54F47"/>
    <w:rsid w:val="00A56126"/>
    <w:rsid w:val="00A61869"/>
    <w:rsid w:val="00A701AC"/>
    <w:rsid w:val="00A84CCD"/>
    <w:rsid w:val="00A84F5B"/>
    <w:rsid w:val="00A95600"/>
    <w:rsid w:val="00AA2B78"/>
    <w:rsid w:val="00AC1C4B"/>
    <w:rsid w:val="00AC20C5"/>
    <w:rsid w:val="00AC2F68"/>
    <w:rsid w:val="00AD0E7E"/>
    <w:rsid w:val="00AD12F8"/>
    <w:rsid w:val="00AF10FC"/>
    <w:rsid w:val="00AF5EA7"/>
    <w:rsid w:val="00B1569A"/>
    <w:rsid w:val="00B15F27"/>
    <w:rsid w:val="00B24BFC"/>
    <w:rsid w:val="00B260EE"/>
    <w:rsid w:val="00B318A3"/>
    <w:rsid w:val="00B37C8E"/>
    <w:rsid w:val="00B41619"/>
    <w:rsid w:val="00B43271"/>
    <w:rsid w:val="00B46941"/>
    <w:rsid w:val="00B50925"/>
    <w:rsid w:val="00B63EFE"/>
    <w:rsid w:val="00B65B1C"/>
    <w:rsid w:val="00B67CB9"/>
    <w:rsid w:val="00B7251E"/>
    <w:rsid w:val="00B742D9"/>
    <w:rsid w:val="00B83137"/>
    <w:rsid w:val="00BA0E57"/>
    <w:rsid w:val="00BB0027"/>
    <w:rsid w:val="00BB2932"/>
    <w:rsid w:val="00BC5018"/>
    <w:rsid w:val="00BC52D4"/>
    <w:rsid w:val="00BC5671"/>
    <w:rsid w:val="00BD3D8E"/>
    <w:rsid w:val="00BD723E"/>
    <w:rsid w:val="00BD7CF5"/>
    <w:rsid w:val="00BF49F8"/>
    <w:rsid w:val="00C007AE"/>
    <w:rsid w:val="00C06D9E"/>
    <w:rsid w:val="00C07BA1"/>
    <w:rsid w:val="00C11E15"/>
    <w:rsid w:val="00C33DE4"/>
    <w:rsid w:val="00C35C95"/>
    <w:rsid w:val="00C44BD2"/>
    <w:rsid w:val="00C51ED8"/>
    <w:rsid w:val="00C55138"/>
    <w:rsid w:val="00C56A66"/>
    <w:rsid w:val="00C62F3A"/>
    <w:rsid w:val="00C7630D"/>
    <w:rsid w:val="00C80C6C"/>
    <w:rsid w:val="00C9101A"/>
    <w:rsid w:val="00CA0122"/>
    <w:rsid w:val="00CA0DAB"/>
    <w:rsid w:val="00CA26F1"/>
    <w:rsid w:val="00CB09B0"/>
    <w:rsid w:val="00CB4933"/>
    <w:rsid w:val="00CB4D14"/>
    <w:rsid w:val="00CC0F92"/>
    <w:rsid w:val="00CD62BC"/>
    <w:rsid w:val="00CE262A"/>
    <w:rsid w:val="00CE7601"/>
    <w:rsid w:val="00CF07DA"/>
    <w:rsid w:val="00D20643"/>
    <w:rsid w:val="00D3114B"/>
    <w:rsid w:val="00D32940"/>
    <w:rsid w:val="00D501C8"/>
    <w:rsid w:val="00D516E0"/>
    <w:rsid w:val="00D521B6"/>
    <w:rsid w:val="00D638E3"/>
    <w:rsid w:val="00D66679"/>
    <w:rsid w:val="00D7503D"/>
    <w:rsid w:val="00D8516F"/>
    <w:rsid w:val="00D9433A"/>
    <w:rsid w:val="00D96E48"/>
    <w:rsid w:val="00DA06EE"/>
    <w:rsid w:val="00DA326B"/>
    <w:rsid w:val="00DD20F3"/>
    <w:rsid w:val="00E00180"/>
    <w:rsid w:val="00E04B21"/>
    <w:rsid w:val="00E2745B"/>
    <w:rsid w:val="00E308CD"/>
    <w:rsid w:val="00E332FE"/>
    <w:rsid w:val="00E35462"/>
    <w:rsid w:val="00E43165"/>
    <w:rsid w:val="00E432C1"/>
    <w:rsid w:val="00E54594"/>
    <w:rsid w:val="00E546E8"/>
    <w:rsid w:val="00E5734D"/>
    <w:rsid w:val="00E81948"/>
    <w:rsid w:val="00E8419F"/>
    <w:rsid w:val="00E8493D"/>
    <w:rsid w:val="00E92961"/>
    <w:rsid w:val="00EB3854"/>
    <w:rsid w:val="00EC7F50"/>
    <w:rsid w:val="00ED48A7"/>
    <w:rsid w:val="00EE6C15"/>
    <w:rsid w:val="00EF3E8A"/>
    <w:rsid w:val="00EF601E"/>
    <w:rsid w:val="00EF7ACC"/>
    <w:rsid w:val="00F012E1"/>
    <w:rsid w:val="00F52DC0"/>
    <w:rsid w:val="00F60B2E"/>
    <w:rsid w:val="00F675D4"/>
    <w:rsid w:val="00F76564"/>
    <w:rsid w:val="00F8103E"/>
    <w:rsid w:val="00F81320"/>
    <w:rsid w:val="00F845B7"/>
    <w:rsid w:val="00F97C96"/>
    <w:rsid w:val="00FA2EBA"/>
    <w:rsid w:val="00FA7DF7"/>
    <w:rsid w:val="00FB3DF3"/>
    <w:rsid w:val="00FB63D1"/>
    <w:rsid w:val="00FB775E"/>
    <w:rsid w:val="00FC1966"/>
    <w:rsid w:val="00FC55F1"/>
    <w:rsid w:val="00FD3829"/>
    <w:rsid w:val="00FD4DAA"/>
    <w:rsid w:val="00FD4DBB"/>
    <w:rsid w:val="00FD5E96"/>
    <w:rsid w:val="00FD62FA"/>
    <w:rsid w:val="00FD6BBC"/>
    <w:rsid w:val="00FE179F"/>
    <w:rsid w:val="00FE33FD"/>
    <w:rsid w:val="00FE414B"/>
    <w:rsid w:val="00FF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18182D"/>
  <w15:docId w15:val="{5BE28C3B-5123-4A94-8A64-C56D73FD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ind w:right="-285"/>
      <w:jc w:val="center"/>
    </w:pPr>
    <w:rPr>
      <w:rFonts w:ascii="Arial" w:hAnsi="Arial"/>
      <w:b/>
      <w:sz w:val="24"/>
    </w:rPr>
  </w:style>
  <w:style w:type="paragraph" w:styleId="Textodeglobo">
    <w:name w:val="Balloon Text"/>
    <w:basedOn w:val="Normal"/>
    <w:semiHidden/>
    <w:rsid w:val="00C930F8"/>
    <w:rPr>
      <w:rFonts w:ascii="Tahoma" w:hAnsi="Tahoma" w:cs="Tahoma"/>
      <w:sz w:val="16"/>
      <w:szCs w:val="16"/>
    </w:rPr>
  </w:style>
  <w:style w:type="character" w:styleId="Hipervnculo">
    <w:name w:val="Hyperlink"/>
    <w:rsid w:val="003D485D"/>
    <w:rPr>
      <w:color w:val="0000FF"/>
      <w:u w:val="single"/>
    </w:rPr>
  </w:style>
  <w:style w:type="character" w:styleId="Refdecomentario">
    <w:name w:val="annotation reference"/>
    <w:rsid w:val="002437B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437B6"/>
  </w:style>
  <w:style w:type="character" w:customStyle="1" w:styleId="TextocomentarioCar">
    <w:name w:val="Texto comentario Car"/>
    <w:link w:val="Textocomentario"/>
    <w:rsid w:val="002437B6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437B6"/>
    <w:rPr>
      <w:b/>
      <w:bCs/>
    </w:rPr>
  </w:style>
  <w:style w:type="character" w:customStyle="1" w:styleId="AsuntodelcomentarioCar">
    <w:name w:val="Asunto del comentario Car"/>
    <w:link w:val="Asuntodelcomentario"/>
    <w:rsid w:val="002437B6"/>
    <w:rPr>
      <w:b/>
      <w:bCs/>
      <w:lang w:eastAsia="es-ES"/>
    </w:rPr>
  </w:style>
  <w:style w:type="paragraph" w:styleId="Prrafodelista">
    <w:name w:val="List Paragraph"/>
    <w:basedOn w:val="Normal"/>
    <w:uiPriority w:val="34"/>
    <w:qFormat/>
    <w:rsid w:val="00882436"/>
    <w:pPr>
      <w:suppressAutoHyphens/>
      <w:ind w:left="720"/>
      <w:contextualSpacing/>
    </w:pPr>
    <w:rPr>
      <w:rFonts w:ascii="Calibri" w:eastAsia="Calibri" w:hAnsi="Calibri"/>
      <w:kern w:val="2"/>
      <w:szCs w:val="22"/>
      <w:lang w:eastAsia="en-US"/>
    </w:rPr>
  </w:style>
  <w:style w:type="paragraph" w:styleId="Encabezado">
    <w:name w:val="header"/>
    <w:basedOn w:val="Normal"/>
    <w:link w:val="EncabezadoCar"/>
    <w:rsid w:val="00260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60532"/>
    <w:rPr>
      <w:lang w:eastAsia="es-ES"/>
    </w:rPr>
  </w:style>
  <w:style w:type="paragraph" w:styleId="Piedepgina">
    <w:name w:val="footer"/>
    <w:basedOn w:val="Normal"/>
    <w:link w:val="PiedepginaCar"/>
    <w:uiPriority w:val="99"/>
    <w:rsid w:val="00260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0532"/>
    <w:rPr>
      <w:lang w:eastAsia="es-ES"/>
    </w:rPr>
  </w:style>
  <w:style w:type="paragraph" w:styleId="Textonotaalfinal">
    <w:name w:val="endnote text"/>
    <w:basedOn w:val="Normal"/>
    <w:link w:val="TextonotaalfinalCar"/>
    <w:unhideWhenUsed/>
    <w:rsid w:val="001D6166"/>
  </w:style>
  <w:style w:type="character" w:customStyle="1" w:styleId="TextonotaalfinalCar">
    <w:name w:val="Texto nota al final Car"/>
    <w:basedOn w:val="Fuentedeprrafopredeter"/>
    <w:link w:val="Textonotaalfinal"/>
    <w:rsid w:val="001D6166"/>
    <w:rPr>
      <w:lang w:eastAsia="es-ES"/>
    </w:rPr>
  </w:style>
  <w:style w:type="character" w:styleId="Refdenotaalfinal">
    <w:name w:val="endnote reference"/>
    <w:basedOn w:val="Fuentedeprrafopredeter"/>
    <w:semiHidden/>
    <w:unhideWhenUsed/>
    <w:rsid w:val="001D6166"/>
    <w:rPr>
      <w:vertAlign w:val="superscript"/>
    </w:rPr>
  </w:style>
  <w:style w:type="paragraph" w:customStyle="1" w:styleId="MediumGrid1-Accent21">
    <w:name w:val="Medium Grid 1 - Accent 21"/>
    <w:basedOn w:val="Normal"/>
    <w:uiPriority w:val="34"/>
    <w:qFormat/>
    <w:rsid w:val="006B0F11"/>
    <w:pPr>
      <w:ind w:left="720"/>
      <w:contextualSpacing/>
    </w:pPr>
    <w:rPr>
      <w:rFonts w:ascii="Cambria" w:eastAsia="MS Mincho" w:hAnsi="Cambria"/>
      <w:sz w:val="24"/>
      <w:szCs w:val="24"/>
      <w:lang w:val="en-US" w:eastAsia="en-US"/>
    </w:rPr>
  </w:style>
  <w:style w:type="paragraph" w:styleId="Textonotapie">
    <w:name w:val="footnote text"/>
    <w:basedOn w:val="Normal"/>
    <w:link w:val="TextonotapieCar"/>
    <w:semiHidden/>
    <w:unhideWhenUsed/>
    <w:rsid w:val="00AC1C4B"/>
  </w:style>
  <w:style w:type="character" w:customStyle="1" w:styleId="TextonotapieCar">
    <w:name w:val="Texto nota pie Car"/>
    <w:basedOn w:val="Fuentedeprrafopredeter"/>
    <w:link w:val="Textonotapie"/>
    <w:semiHidden/>
    <w:rsid w:val="00AC1C4B"/>
    <w:rPr>
      <w:lang w:eastAsia="es-ES"/>
    </w:rPr>
  </w:style>
  <w:style w:type="character" w:styleId="Refdenotaalpie">
    <w:name w:val="footnote reference"/>
    <w:basedOn w:val="Fuentedeprrafopredeter"/>
    <w:semiHidden/>
    <w:unhideWhenUsed/>
    <w:rsid w:val="00AC1C4B"/>
    <w:rPr>
      <w:vertAlign w:val="superscript"/>
    </w:rPr>
  </w:style>
  <w:style w:type="paragraph" w:customStyle="1" w:styleId="Default">
    <w:name w:val="Default"/>
    <w:rsid w:val="00271D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FD4DAA"/>
    <w:rPr>
      <w:lang w:eastAsia="es-ES"/>
    </w:rPr>
  </w:style>
  <w:style w:type="character" w:styleId="nfasis">
    <w:name w:val="Emphasis"/>
    <w:basedOn w:val="Fuentedeprrafopredeter"/>
    <w:qFormat/>
    <w:rsid w:val="004E77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leomgalli@gmail.com" TargetMode="External"/><Relationship Id="rId1" Type="http://schemas.openxmlformats.org/officeDocument/2006/relationships/hyperlink" Target="mailto:emeinardi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cccbfcen.wixsite.com/cccb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7D59ED-FBDF-4B8E-B9E2-DA4E22E48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2668</Words>
  <Characters>14680</Characters>
  <Application>Microsoft Office Word</Application>
  <DocSecurity>0</DocSecurity>
  <Lines>122</Lines>
  <Paragraphs>34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PROGRAMA ANALÍTICO</vt:lpstr>
      <vt:lpstr>PROGRAMA ANALÍTICO</vt:lpstr>
    </vt:vector>
  </TitlesOfParts>
  <Company>trabajo</Company>
  <LinksUpToDate>false</LinksUpToDate>
  <CharactersWithSpaces>17314</CharactersWithSpaces>
  <SharedDoc>false</SharedDoc>
  <HLinks>
    <vt:vector size="6" baseType="variant">
      <vt:variant>
        <vt:i4>3145764</vt:i4>
      </vt:variant>
      <vt:variant>
        <vt:i4>3</vt:i4>
      </vt:variant>
      <vt:variant>
        <vt:i4>0</vt:i4>
      </vt:variant>
      <vt:variant>
        <vt:i4>5</vt:i4>
      </vt:variant>
      <vt:variant>
        <vt:lpwstr>http://www.bg.fcen.uba.ar/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ANALÍTICO</dc:title>
  <dc:creator>Mariela H. Miño</dc:creator>
  <cp:lastModifiedBy>usuario</cp:lastModifiedBy>
  <cp:revision>2</cp:revision>
  <cp:lastPrinted>2022-09-06T18:20:00Z</cp:lastPrinted>
  <dcterms:created xsi:type="dcterms:W3CDTF">2026-03-31T17:52:00Z</dcterms:created>
  <dcterms:modified xsi:type="dcterms:W3CDTF">2026-03-31T17:52:00Z</dcterms:modified>
</cp:coreProperties>
</file>