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B195" w14:textId="7EC24EE6" w:rsidR="007143BC" w:rsidRPr="00F91F5C" w:rsidRDefault="00D14E33" w:rsidP="00EC7A39">
      <w:pPr>
        <w:rPr>
          <w:u w:val="single"/>
          <w:lang w:val="es-MX"/>
        </w:rPr>
      </w:pPr>
      <w:r w:rsidRPr="00F91F5C">
        <w:rPr>
          <w:u w:val="single"/>
          <w:lang w:val="es-MX"/>
        </w:rPr>
        <w:t xml:space="preserve">Acta </w:t>
      </w:r>
      <w:proofErr w:type="spellStart"/>
      <w:r w:rsidRPr="00F91F5C">
        <w:rPr>
          <w:u w:val="single"/>
          <w:lang w:val="es-MX"/>
        </w:rPr>
        <w:t>Codep</w:t>
      </w:r>
      <w:proofErr w:type="spellEnd"/>
      <w:r w:rsidRPr="00F91F5C">
        <w:rPr>
          <w:u w:val="single"/>
          <w:lang w:val="es-MX"/>
        </w:rPr>
        <w:t xml:space="preserve"> 29-6-22</w:t>
      </w:r>
    </w:p>
    <w:p w14:paraId="337CE89C" w14:textId="0BD02DD1" w:rsidR="000B1F9A" w:rsidRDefault="000B1F9A" w:rsidP="00EC7A39">
      <w:pPr>
        <w:rPr>
          <w:lang w:val="es-MX"/>
        </w:rPr>
      </w:pPr>
      <w:r>
        <w:rPr>
          <w:lang w:val="es-MX"/>
        </w:rPr>
        <w:t>Siendo las 9:30 se reúnen los representantes presentes:</w:t>
      </w:r>
    </w:p>
    <w:p w14:paraId="7868FC45" w14:textId="319CC781" w:rsidR="00F91F5C" w:rsidRDefault="00F91F5C" w:rsidP="00EC7A39">
      <w:pPr>
        <w:rPr>
          <w:lang w:val="es-MX"/>
        </w:rPr>
      </w:pPr>
      <w:r>
        <w:rPr>
          <w:lang w:val="es-MX"/>
        </w:rPr>
        <w:t>Profesores:</w:t>
      </w:r>
      <w:r w:rsidR="000B1F9A">
        <w:rPr>
          <w:lang w:val="es-MX"/>
        </w:rPr>
        <w:t xml:space="preserve"> </w:t>
      </w:r>
      <w:r w:rsidR="00D14E33">
        <w:rPr>
          <w:lang w:val="es-MX"/>
        </w:rPr>
        <w:t xml:space="preserve">Lo </w:t>
      </w:r>
      <w:proofErr w:type="spellStart"/>
      <w:r w:rsidR="00D14E33">
        <w:rPr>
          <w:lang w:val="es-MX"/>
        </w:rPr>
        <w:t>Nostro</w:t>
      </w:r>
      <w:proofErr w:type="spellEnd"/>
      <w:r w:rsidR="00D14E33">
        <w:rPr>
          <w:lang w:val="es-MX"/>
        </w:rPr>
        <w:t xml:space="preserve">, </w:t>
      </w:r>
      <w:proofErr w:type="spellStart"/>
      <w:r w:rsidR="00D14E33">
        <w:rPr>
          <w:lang w:val="es-MX"/>
        </w:rPr>
        <w:t>Iannone</w:t>
      </w:r>
      <w:proofErr w:type="spellEnd"/>
      <w:r w:rsidR="00D14E33">
        <w:rPr>
          <w:lang w:val="es-MX"/>
        </w:rPr>
        <w:t xml:space="preserve">, </w:t>
      </w:r>
      <w:proofErr w:type="spellStart"/>
      <w:r w:rsidR="00D14E33">
        <w:rPr>
          <w:lang w:val="es-MX"/>
        </w:rPr>
        <w:t>Farina</w:t>
      </w:r>
      <w:proofErr w:type="spellEnd"/>
      <w:r w:rsidR="00D14E33">
        <w:rPr>
          <w:lang w:val="es-MX"/>
        </w:rPr>
        <w:t xml:space="preserve">, </w:t>
      </w:r>
      <w:proofErr w:type="spellStart"/>
      <w:r w:rsidR="00D14E33">
        <w:rPr>
          <w:lang w:val="es-MX"/>
        </w:rPr>
        <w:t>Baroli</w:t>
      </w:r>
      <w:proofErr w:type="spellEnd"/>
      <w:r w:rsidR="00D14E33">
        <w:rPr>
          <w:lang w:val="es-MX"/>
        </w:rPr>
        <w:t xml:space="preserve">, </w:t>
      </w:r>
    </w:p>
    <w:p w14:paraId="420C2198" w14:textId="2512037A" w:rsidR="00F91F5C" w:rsidRDefault="00F91F5C" w:rsidP="00EC7A39">
      <w:pPr>
        <w:rPr>
          <w:lang w:val="es-MX"/>
        </w:rPr>
      </w:pPr>
      <w:r>
        <w:rPr>
          <w:lang w:val="es-MX"/>
        </w:rPr>
        <w:t>Graduados:</w:t>
      </w:r>
      <w:r w:rsidR="000B1F9A">
        <w:rPr>
          <w:lang w:val="es-MX"/>
        </w:rPr>
        <w:t xml:space="preserve"> </w:t>
      </w:r>
      <w:proofErr w:type="spellStart"/>
      <w:r w:rsidR="00D14E33">
        <w:rPr>
          <w:lang w:val="es-MX"/>
        </w:rPr>
        <w:t>Perez</w:t>
      </w:r>
      <w:proofErr w:type="spellEnd"/>
      <w:r w:rsidR="00D14E33">
        <w:rPr>
          <w:lang w:val="es-MX"/>
        </w:rPr>
        <w:t xml:space="preserve"> </w:t>
      </w:r>
      <w:proofErr w:type="spellStart"/>
      <w:r w:rsidR="00D14E33">
        <w:rPr>
          <w:lang w:val="es-MX"/>
        </w:rPr>
        <w:t>Sirkin</w:t>
      </w:r>
      <w:proofErr w:type="spellEnd"/>
      <w:r w:rsidR="00D14E33">
        <w:rPr>
          <w:lang w:val="es-MX"/>
        </w:rPr>
        <w:t>, O</w:t>
      </w:r>
      <w:r w:rsidR="007D0CE4">
        <w:rPr>
          <w:lang w:val="es-MX"/>
        </w:rPr>
        <w:t>z</w:t>
      </w:r>
      <w:r w:rsidR="00D14E33">
        <w:rPr>
          <w:lang w:val="es-MX"/>
        </w:rPr>
        <w:t xml:space="preserve">u, Hermida, </w:t>
      </w:r>
      <w:r w:rsidR="000B1F9A">
        <w:rPr>
          <w:lang w:val="es-MX"/>
        </w:rPr>
        <w:t>Della Mónica</w:t>
      </w:r>
    </w:p>
    <w:p w14:paraId="552EEE55" w14:textId="3E69B621" w:rsidR="00F91F5C" w:rsidRDefault="00F91F5C" w:rsidP="00EC7A39">
      <w:pPr>
        <w:rPr>
          <w:lang w:val="es-MX"/>
        </w:rPr>
      </w:pPr>
      <w:r>
        <w:rPr>
          <w:lang w:val="es-MX"/>
        </w:rPr>
        <w:t>Estudiantes:</w:t>
      </w:r>
      <w:r w:rsidR="000B1F9A">
        <w:rPr>
          <w:lang w:val="es-MX"/>
        </w:rPr>
        <w:t xml:space="preserve"> ninguno</w:t>
      </w:r>
    </w:p>
    <w:p w14:paraId="7486C2DC" w14:textId="372FD859" w:rsidR="00D14E33" w:rsidRDefault="000B1F9A" w:rsidP="00EC7A39">
      <w:pPr>
        <w:rPr>
          <w:lang w:val="es-MX"/>
        </w:rPr>
      </w:pPr>
      <w:r>
        <w:rPr>
          <w:lang w:val="es-MX"/>
        </w:rPr>
        <w:t xml:space="preserve">Estudiantes </w:t>
      </w:r>
      <w:r w:rsidR="00BE1BDE">
        <w:rPr>
          <w:lang w:val="es-MX"/>
        </w:rPr>
        <w:t>Electos</w:t>
      </w:r>
      <w:r>
        <w:rPr>
          <w:lang w:val="es-MX"/>
        </w:rPr>
        <w:t>:</w:t>
      </w:r>
      <w:r w:rsidR="00BE1BDE">
        <w:rPr>
          <w:lang w:val="es-MX"/>
        </w:rPr>
        <w:t xml:space="preserve"> </w:t>
      </w:r>
      <w:r w:rsidR="00D14E33">
        <w:rPr>
          <w:lang w:val="es-MX"/>
        </w:rPr>
        <w:t xml:space="preserve">Alejandro </w:t>
      </w:r>
      <w:r w:rsidR="004030C8">
        <w:rPr>
          <w:lang w:val="es-MX"/>
        </w:rPr>
        <w:t>APELLIDO</w:t>
      </w:r>
      <w:r w:rsidR="00D14E33">
        <w:rPr>
          <w:lang w:val="es-MX"/>
        </w:rPr>
        <w:t xml:space="preserve">, </w:t>
      </w:r>
      <w:r w:rsidR="00BE1BDE">
        <w:rPr>
          <w:lang w:val="es-MX"/>
        </w:rPr>
        <w:t xml:space="preserve">Lucia </w:t>
      </w:r>
      <w:proofErr w:type="spellStart"/>
      <w:r w:rsidR="00BE1BDE">
        <w:rPr>
          <w:lang w:val="es-MX"/>
        </w:rPr>
        <w:t>Subizarreta</w:t>
      </w:r>
      <w:proofErr w:type="spellEnd"/>
    </w:p>
    <w:p w14:paraId="39586052" w14:textId="180DEB87" w:rsidR="003459EB" w:rsidRDefault="003459EB" w:rsidP="00EC7A39">
      <w:pPr>
        <w:rPr>
          <w:lang w:val="es-MX"/>
        </w:rPr>
      </w:pPr>
      <w:r>
        <w:rPr>
          <w:lang w:val="es-MX"/>
        </w:rPr>
        <w:t>Siendo las 10 AM se inicia la reunión con los miembros presentes.</w:t>
      </w:r>
    </w:p>
    <w:p w14:paraId="5874E9F5" w14:textId="6E76610E" w:rsidR="00F91F5C" w:rsidRDefault="003459EB" w:rsidP="00EC7A39">
      <w:pPr>
        <w:jc w:val="both"/>
        <w:rPr>
          <w:lang w:val="es-MX"/>
        </w:rPr>
      </w:pPr>
      <w:r>
        <w:rPr>
          <w:lang w:val="es-MX"/>
        </w:rPr>
        <w:t>Temas tratados:</w:t>
      </w:r>
    </w:p>
    <w:p w14:paraId="328470F4" w14:textId="77777777" w:rsidR="001641B0" w:rsidRPr="004030C8" w:rsidRDefault="001641B0" w:rsidP="00EC7A39">
      <w:pPr>
        <w:pStyle w:val="Prrafodelista"/>
        <w:numPr>
          <w:ilvl w:val="0"/>
          <w:numId w:val="2"/>
        </w:numPr>
        <w:ind w:left="709"/>
        <w:jc w:val="both"/>
        <w:rPr>
          <w:lang w:val="es-MX"/>
        </w:rPr>
      </w:pPr>
      <w:r>
        <w:rPr>
          <w:lang w:val="es-MX"/>
        </w:rPr>
        <w:t>Reunión con jurados de próximos concursos y selecciones del DBBE:</w:t>
      </w:r>
      <w:r w:rsidRPr="004030C8">
        <w:rPr>
          <w:lang w:val="es-MX"/>
        </w:rPr>
        <w:t xml:space="preserve"> </w:t>
      </w:r>
      <w:r>
        <w:rPr>
          <w:lang w:val="es-MX"/>
        </w:rPr>
        <w:t xml:space="preserve">Jurados presentes, A. Lorenzo </w:t>
      </w:r>
      <w:proofErr w:type="spellStart"/>
      <w:r>
        <w:rPr>
          <w:lang w:val="es-MX"/>
        </w:rPr>
        <w:t>Figueiras</w:t>
      </w:r>
      <w:proofErr w:type="spellEnd"/>
      <w:r>
        <w:rPr>
          <w:lang w:val="es-MX"/>
        </w:rPr>
        <w:t xml:space="preserve">, Sonia </w:t>
      </w:r>
      <w:proofErr w:type="spellStart"/>
      <w:r>
        <w:rPr>
          <w:lang w:val="es-MX"/>
        </w:rPr>
        <w:t>Rosenfeldt</w:t>
      </w:r>
      <w:proofErr w:type="spellEnd"/>
      <w:r>
        <w:rPr>
          <w:lang w:val="es-MX"/>
        </w:rPr>
        <w:t xml:space="preserve">, Eduardo Soto, Alicia </w:t>
      </w:r>
      <w:proofErr w:type="spellStart"/>
      <w:r>
        <w:rPr>
          <w:lang w:val="es-MX"/>
        </w:rPr>
        <w:t>Cebral</w:t>
      </w:r>
      <w:proofErr w:type="spellEnd"/>
      <w:r>
        <w:rPr>
          <w:lang w:val="es-MX"/>
        </w:rPr>
        <w:t>.</w:t>
      </w:r>
    </w:p>
    <w:p w14:paraId="1DEE17B6" w14:textId="77777777" w:rsidR="001641B0" w:rsidRDefault="001641B0" w:rsidP="00EC7A39">
      <w:pPr>
        <w:pStyle w:val="Prrafodelista"/>
        <w:ind w:left="709"/>
        <w:jc w:val="both"/>
        <w:rPr>
          <w:lang w:val="es-MX"/>
        </w:rPr>
      </w:pPr>
      <w:r>
        <w:rPr>
          <w:lang w:val="es-MX"/>
        </w:rPr>
        <w:t xml:space="preserve">Se les informa sobre la existencia de la resolución y consideraciones para evaluación de antecedentes en pandemia. </w:t>
      </w:r>
    </w:p>
    <w:p w14:paraId="52105724" w14:textId="77777777" w:rsidR="001641B0" w:rsidRDefault="001641B0" w:rsidP="00EC7A39">
      <w:pPr>
        <w:pStyle w:val="Prrafodelista"/>
        <w:ind w:left="709"/>
        <w:jc w:val="both"/>
        <w:rPr>
          <w:lang w:val="es-MX"/>
        </w:rPr>
      </w:pPr>
      <w:r>
        <w:rPr>
          <w:lang w:val="es-MX"/>
        </w:rPr>
        <w:t>Se les pide que los criterios de evaluación sean claros antes de la prueba de oposición</w:t>
      </w:r>
    </w:p>
    <w:p w14:paraId="6DA933EC" w14:textId="21D8AAEB" w:rsidR="00E86349" w:rsidRDefault="001641B0" w:rsidP="00EC7A39">
      <w:pPr>
        <w:pStyle w:val="Prrafodelista"/>
        <w:ind w:left="709"/>
        <w:jc w:val="both"/>
        <w:rPr>
          <w:lang w:val="es-MX"/>
        </w:rPr>
      </w:pPr>
      <w:r>
        <w:rPr>
          <w:lang w:val="es-MX"/>
        </w:rPr>
        <w:t>y que consideren especialmente la docencia y gestión en el departamento.</w:t>
      </w:r>
    </w:p>
    <w:p w14:paraId="1021AF3F" w14:textId="77777777" w:rsidR="00E86349" w:rsidRPr="00E86349" w:rsidRDefault="00E86349" w:rsidP="00EC7A39">
      <w:pPr>
        <w:pStyle w:val="Prrafodelista"/>
        <w:ind w:left="709"/>
        <w:jc w:val="both"/>
        <w:rPr>
          <w:lang w:val="es-MX"/>
        </w:rPr>
      </w:pPr>
    </w:p>
    <w:p w14:paraId="7B286A93" w14:textId="5A64257D" w:rsidR="001641B0" w:rsidRDefault="001641B0" w:rsidP="00EC7A39">
      <w:pPr>
        <w:pStyle w:val="Prrafodelista"/>
        <w:numPr>
          <w:ilvl w:val="0"/>
          <w:numId w:val="2"/>
        </w:numPr>
        <w:ind w:left="709"/>
        <w:jc w:val="both"/>
        <w:rPr>
          <w:lang w:val="es-MX"/>
        </w:rPr>
      </w:pPr>
      <w:r w:rsidRPr="004030C8">
        <w:rPr>
          <w:lang w:val="es-MX"/>
        </w:rPr>
        <w:t>Propuesta: Pedir a los postulantes de concursos con Dedicación exclusiva que presenten un plan de trabajo, y aclarar los horarios a dictar materias.</w:t>
      </w:r>
    </w:p>
    <w:p w14:paraId="4EFF10AA" w14:textId="77777777" w:rsidR="00E86349" w:rsidRPr="004030C8" w:rsidRDefault="00E86349" w:rsidP="00EC7A39">
      <w:pPr>
        <w:pStyle w:val="Prrafodelista"/>
        <w:ind w:left="709"/>
        <w:rPr>
          <w:lang w:val="es-MX"/>
        </w:rPr>
      </w:pPr>
    </w:p>
    <w:p w14:paraId="088523F2" w14:textId="2CD8056C" w:rsidR="001641B0" w:rsidRPr="001641B0" w:rsidRDefault="001641B0" w:rsidP="00EC7A39">
      <w:pPr>
        <w:pStyle w:val="Prrafodelista"/>
        <w:numPr>
          <w:ilvl w:val="0"/>
          <w:numId w:val="2"/>
        </w:numPr>
        <w:ind w:left="709"/>
        <w:jc w:val="both"/>
        <w:rPr>
          <w:lang w:val="es-MX"/>
        </w:rPr>
      </w:pPr>
      <w:r w:rsidRPr="001641B0">
        <w:rPr>
          <w:lang w:val="es-MX"/>
        </w:rPr>
        <w:t xml:space="preserve">Entrevista con Profesor Biología Celular, </w:t>
      </w:r>
      <w:r w:rsidR="0009565F">
        <w:rPr>
          <w:lang w:val="es-MX"/>
        </w:rPr>
        <w:t xml:space="preserve">Dr. </w:t>
      </w:r>
      <w:r w:rsidRPr="001641B0">
        <w:rPr>
          <w:lang w:val="es-MX"/>
        </w:rPr>
        <w:t xml:space="preserve">Manuel Muñoz: por pedido de licencias no tendría JTP y solo quedaría un Ay. De primera. </w:t>
      </w:r>
      <w:r w:rsidR="0009565F">
        <w:rPr>
          <w:lang w:val="es-MX"/>
        </w:rPr>
        <w:t xml:space="preserve">El Dr. Muños </w:t>
      </w:r>
      <w:proofErr w:type="spellStart"/>
      <w:r w:rsidR="0009565F">
        <w:rPr>
          <w:lang w:val="es-MX"/>
        </w:rPr>
        <w:t>fue</w:t>
      </w:r>
      <w:r w:rsidRPr="001641B0">
        <w:rPr>
          <w:lang w:val="es-MX"/>
        </w:rPr>
        <w:t>c</w:t>
      </w:r>
      <w:proofErr w:type="spellEnd"/>
      <w:r w:rsidRPr="001641B0">
        <w:rPr>
          <w:lang w:val="es-MX"/>
        </w:rPr>
        <w:t xml:space="preserve"> a las 10:30</w:t>
      </w:r>
      <w:r w:rsidR="0009565F">
        <w:rPr>
          <w:lang w:val="es-MX"/>
        </w:rPr>
        <w:t xml:space="preserve"> y </w:t>
      </w:r>
      <w:r w:rsidRPr="001641B0">
        <w:rPr>
          <w:lang w:val="es-MX"/>
        </w:rPr>
        <w:t>llegó 11:40.</w:t>
      </w:r>
    </w:p>
    <w:p w14:paraId="76C0BB59" w14:textId="72AC630F" w:rsidR="001641B0" w:rsidRDefault="001641B0" w:rsidP="00EC7A39">
      <w:pPr>
        <w:pStyle w:val="Prrafodelista"/>
        <w:jc w:val="both"/>
        <w:rPr>
          <w:lang w:val="es-MX"/>
        </w:rPr>
      </w:pPr>
      <w:r>
        <w:rPr>
          <w:lang w:val="es-MX"/>
        </w:rPr>
        <w:t xml:space="preserve">El Dr. Muñoz comenta la dinámica de la materia en la cual desde hace 3 años el dicta 6 teóricas y tiene aprox. 15 oradores invitados que dan el resto de las teóricas. El CODEP comenta que esta dinámica no es la usual en el DBBE donde los profesores dictan la mayor parte de las teóricas. Debido a esto se le solicita que se haga cargo junto con el ayudante de primera del dictado de los trabajos prácticos. El Profesor Muñoz indica que él no está en condiciones de organizar los </w:t>
      </w:r>
      <w:proofErr w:type="spellStart"/>
      <w:r>
        <w:rPr>
          <w:lang w:val="es-MX"/>
        </w:rPr>
        <w:t>TPs</w:t>
      </w:r>
      <w:proofErr w:type="spellEnd"/>
      <w:r>
        <w:rPr>
          <w:lang w:val="es-MX"/>
        </w:rPr>
        <w:t xml:space="preserve"> y que va a dictar la mayoría de las teóricas. </w:t>
      </w:r>
    </w:p>
    <w:p w14:paraId="5A611B60" w14:textId="77777777" w:rsidR="00E86349" w:rsidRDefault="00E86349" w:rsidP="00EC7A39">
      <w:pPr>
        <w:pStyle w:val="Prrafodelista"/>
        <w:rPr>
          <w:lang w:val="es-MX"/>
        </w:rPr>
      </w:pPr>
    </w:p>
    <w:p w14:paraId="61FA9E21" w14:textId="4311FF28" w:rsidR="0009565F" w:rsidRDefault="0009565F" w:rsidP="00EC7A39">
      <w:pPr>
        <w:pStyle w:val="Prrafodelista"/>
        <w:numPr>
          <w:ilvl w:val="0"/>
          <w:numId w:val="2"/>
        </w:numPr>
        <w:ind w:left="709"/>
        <w:jc w:val="both"/>
        <w:rPr>
          <w:lang w:val="es-MX"/>
        </w:rPr>
      </w:pPr>
      <w:r>
        <w:rPr>
          <w:lang w:val="es-MX"/>
        </w:rPr>
        <w:t>Surge en la sesión de CODEP la conveniencia de s</w:t>
      </w:r>
      <w:r w:rsidR="00992ADC" w:rsidRPr="0009565F">
        <w:rPr>
          <w:lang w:val="es-MX"/>
        </w:rPr>
        <w:t>olicitar a los profes</w:t>
      </w:r>
      <w:r>
        <w:rPr>
          <w:lang w:val="es-MX"/>
        </w:rPr>
        <w:t>ores</w:t>
      </w:r>
      <w:r w:rsidR="00992ADC" w:rsidRPr="0009565F">
        <w:rPr>
          <w:lang w:val="es-MX"/>
        </w:rPr>
        <w:t xml:space="preserve"> de zoo</w:t>
      </w:r>
      <w:r>
        <w:rPr>
          <w:lang w:val="es-MX"/>
        </w:rPr>
        <w:t>logía</w:t>
      </w:r>
      <w:r w:rsidR="00992ADC" w:rsidRPr="0009565F">
        <w:rPr>
          <w:lang w:val="es-MX"/>
        </w:rPr>
        <w:t xml:space="preserve"> y </w:t>
      </w:r>
      <w:r>
        <w:rPr>
          <w:lang w:val="es-MX"/>
        </w:rPr>
        <w:t>B</w:t>
      </w:r>
      <w:r w:rsidR="00992ADC" w:rsidRPr="0009565F">
        <w:rPr>
          <w:lang w:val="es-MX"/>
        </w:rPr>
        <w:t xml:space="preserve">otánica que </w:t>
      </w:r>
      <w:r w:rsidR="003011D7" w:rsidRPr="0009565F">
        <w:rPr>
          <w:lang w:val="es-MX"/>
        </w:rPr>
        <w:t xml:space="preserve">a partir de 2023 se </w:t>
      </w:r>
      <w:r w:rsidR="00992ADC" w:rsidRPr="0009565F">
        <w:rPr>
          <w:lang w:val="es-MX"/>
        </w:rPr>
        <w:t>den dos turnos de teóricas</w:t>
      </w:r>
      <w:r w:rsidR="003011D7" w:rsidRPr="0009565F">
        <w:rPr>
          <w:lang w:val="es-MX"/>
        </w:rPr>
        <w:t>.</w:t>
      </w:r>
      <w:r>
        <w:rPr>
          <w:lang w:val="es-MX"/>
        </w:rPr>
        <w:t xml:space="preserve"> SE APRUEBA.</w:t>
      </w:r>
    </w:p>
    <w:p w14:paraId="24768A82" w14:textId="77777777" w:rsidR="00E86349" w:rsidRDefault="00E86349" w:rsidP="00EC7A39">
      <w:pPr>
        <w:pStyle w:val="Prrafodelista"/>
        <w:ind w:left="709"/>
        <w:jc w:val="both"/>
        <w:rPr>
          <w:lang w:val="es-MX"/>
        </w:rPr>
      </w:pPr>
    </w:p>
    <w:p w14:paraId="20423C38" w14:textId="5D89A9EA" w:rsidR="0009565F" w:rsidRDefault="0009565F" w:rsidP="00EC7A39">
      <w:pPr>
        <w:pStyle w:val="Prrafodelista"/>
        <w:numPr>
          <w:ilvl w:val="0"/>
          <w:numId w:val="2"/>
        </w:numPr>
        <w:ind w:left="709"/>
        <w:jc w:val="both"/>
        <w:rPr>
          <w:lang w:val="es-MX"/>
        </w:rPr>
      </w:pPr>
      <w:r w:rsidRPr="0009565F">
        <w:rPr>
          <w:lang w:val="es-MX"/>
        </w:rPr>
        <w:t xml:space="preserve">La Dra. Lo </w:t>
      </w:r>
      <w:proofErr w:type="spellStart"/>
      <w:r w:rsidRPr="0009565F">
        <w:rPr>
          <w:lang w:val="es-MX"/>
        </w:rPr>
        <w:t>Nostro</w:t>
      </w:r>
      <w:proofErr w:type="spellEnd"/>
      <w:r w:rsidRPr="0009565F">
        <w:rPr>
          <w:lang w:val="es-MX"/>
        </w:rPr>
        <w:t xml:space="preserve"> comenta resultado encuesta a estudiantes: se toma nota y se comunica a las áreas para que empiecen a diagramar la posible asignación docente para el segundo cuatrimestre.</w:t>
      </w:r>
    </w:p>
    <w:p w14:paraId="054855D8" w14:textId="77777777" w:rsidR="00E86349" w:rsidRDefault="00E86349" w:rsidP="00EC7A39">
      <w:pPr>
        <w:pStyle w:val="Prrafodelista"/>
        <w:ind w:left="709"/>
        <w:rPr>
          <w:lang w:val="es-MX"/>
        </w:rPr>
      </w:pPr>
    </w:p>
    <w:p w14:paraId="61996CCC" w14:textId="5895B4C1" w:rsidR="0009565F" w:rsidRDefault="0009565F" w:rsidP="00EC7A39">
      <w:pPr>
        <w:pStyle w:val="Prrafodelista"/>
        <w:numPr>
          <w:ilvl w:val="0"/>
          <w:numId w:val="2"/>
        </w:numPr>
        <w:ind w:left="709"/>
        <w:jc w:val="both"/>
        <w:rPr>
          <w:lang w:val="es-MX"/>
        </w:rPr>
      </w:pPr>
      <w:r>
        <w:rPr>
          <w:lang w:val="es-MX"/>
        </w:rPr>
        <w:t xml:space="preserve">La Dra. Lo </w:t>
      </w:r>
      <w:proofErr w:type="spellStart"/>
      <w:r>
        <w:rPr>
          <w:lang w:val="es-MX"/>
        </w:rPr>
        <w:t>Nostro</w:t>
      </w:r>
      <w:proofErr w:type="spellEnd"/>
      <w:r>
        <w:rPr>
          <w:lang w:val="es-MX"/>
        </w:rPr>
        <w:t xml:space="preserve"> informa al CODEP </w:t>
      </w:r>
      <w:r w:rsidR="005155F1" w:rsidRPr="0009565F">
        <w:rPr>
          <w:lang w:val="es-MX"/>
        </w:rPr>
        <w:t xml:space="preserve">acerca de la reunión con Sec. De Investigación </w:t>
      </w:r>
      <w:r>
        <w:rPr>
          <w:lang w:val="es-MX"/>
        </w:rPr>
        <w:t xml:space="preserve">Dr. </w:t>
      </w:r>
      <w:r w:rsidR="00E86349">
        <w:rPr>
          <w:lang w:val="es-MX"/>
        </w:rPr>
        <w:t>Gabriel</w:t>
      </w:r>
      <w:r>
        <w:rPr>
          <w:lang w:val="es-MX"/>
        </w:rPr>
        <w:t xml:space="preserve"> Mindlin </w:t>
      </w:r>
      <w:r w:rsidR="005155F1" w:rsidRPr="0009565F">
        <w:rPr>
          <w:lang w:val="es-MX"/>
        </w:rPr>
        <w:t xml:space="preserve">acerca de </w:t>
      </w:r>
      <w:proofErr w:type="spellStart"/>
      <w:r w:rsidR="005155F1" w:rsidRPr="0009565F">
        <w:rPr>
          <w:lang w:val="es-MX"/>
        </w:rPr>
        <w:t>tesinistas</w:t>
      </w:r>
      <w:proofErr w:type="spellEnd"/>
      <w:r w:rsidR="005155F1" w:rsidRPr="0009565F">
        <w:rPr>
          <w:lang w:val="es-MX"/>
        </w:rPr>
        <w:t xml:space="preserve"> de licenciatura de </w:t>
      </w:r>
      <w:proofErr w:type="spellStart"/>
      <w:r w:rsidR="005155F1" w:rsidRPr="0009565F">
        <w:rPr>
          <w:lang w:val="es-MX"/>
        </w:rPr>
        <w:t>de</w:t>
      </w:r>
      <w:proofErr w:type="spellEnd"/>
      <w:r w:rsidR="005155F1" w:rsidRPr="0009565F">
        <w:rPr>
          <w:lang w:val="es-MX"/>
        </w:rPr>
        <w:t xml:space="preserve"> universidades privadas. Solo se autorizó una lista por excepción. Hay dos semanas para incluir </w:t>
      </w:r>
      <w:proofErr w:type="spellStart"/>
      <w:r w:rsidR="005155F1" w:rsidRPr="0009565F">
        <w:rPr>
          <w:lang w:val="es-MX"/>
        </w:rPr>
        <w:t>tesinistas</w:t>
      </w:r>
      <w:proofErr w:type="spellEnd"/>
      <w:r w:rsidR="005155F1" w:rsidRPr="0009565F">
        <w:rPr>
          <w:lang w:val="es-MX"/>
        </w:rPr>
        <w:t xml:space="preserve"> </w:t>
      </w:r>
      <w:r>
        <w:rPr>
          <w:lang w:val="es-MX"/>
        </w:rPr>
        <w:t xml:space="preserve">que ya hayan empezado sus actividades </w:t>
      </w:r>
      <w:r w:rsidR="005155F1" w:rsidRPr="0009565F">
        <w:rPr>
          <w:lang w:val="es-MX"/>
        </w:rPr>
        <w:t xml:space="preserve">antes de que se cierre para </w:t>
      </w:r>
      <w:r>
        <w:rPr>
          <w:lang w:val="es-MX"/>
        </w:rPr>
        <w:t xml:space="preserve">regularizar excepcionalmente aquellos de universidades privadas </w:t>
      </w:r>
      <w:r w:rsidR="005155F1" w:rsidRPr="0009565F">
        <w:rPr>
          <w:lang w:val="es-MX"/>
        </w:rPr>
        <w:t>los que no tengan convenio</w:t>
      </w:r>
      <w:r>
        <w:rPr>
          <w:lang w:val="es-MX"/>
        </w:rPr>
        <w:t xml:space="preserve"> con FCEN-UBA</w:t>
      </w:r>
      <w:r w:rsidR="005155F1" w:rsidRPr="0009565F">
        <w:rPr>
          <w:lang w:val="es-MX"/>
        </w:rPr>
        <w:t>.</w:t>
      </w:r>
    </w:p>
    <w:p w14:paraId="60BD699E" w14:textId="77777777" w:rsidR="00E86349" w:rsidRDefault="00E86349" w:rsidP="00EC7A39">
      <w:pPr>
        <w:pStyle w:val="Prrafodelista"/>
        <w:ind w:left="709"/>
        <w:jc w:val="both"/>
        <w:rPr>
          <w:lang w:val="es-MX"/>
        </w:rPr>
      </w:pPr>
    </w:p>
    <w:p w14:paraId="134471E7" w14:textId="32BE140D" w:rsidR="003D0C20" w:rsidRDefault="0086475C" w:rsidP="00EC7A39">
      <w:pPr>
        <w:pStyle w:val="Prrafodelista"/>
        <w:numPr>
          <w:ilvl w:val="0"/>
          <w:numId w:val="2"/>
        </w:numPr>
        <w:ind w:left="709"/>
        <w:jc w:val="both"/>
        <w:rPr>
          <w:lang w:val="es-MX"/>
        </w:rPr>
      </w:pPr>
      <w:r>
        <w:rPr>
          <w:lang w:val="es-MX"/>
        </w:rPr>
        <w:t>Se aprueba el texto de la c</w:t>
      </w:r>
      <w:r w:rsidR="0047735A" w:rsidRPr="0009565F">
        <w:rPr>
          <w:lang w:val="es-MX"/>
        </w:rPr>
        <w:t xml:space="preserve">arta </w:t>
      </w:r>
      <w:r>
        <w:rPr>
          <w:lang w:val="es-MX"/>
        </w:rPr>
        <w:t>para</w:t>
      </w:r>
      <w:r w:rsidR="0047735A" w:rsidRPr="0009565F">
        <w:rPr>
          <w:lang w:val="es-MX"/>
        </w:rPr>
        <w:t xml:space="preserve"> </w:t>
      </w:r>
      <w:r>
        <w:rPr>
          <w:lang w:val="es-MX"/>
        </w:rPr>
        <w:t xml:space="preserve">el Dr. </w:t>
      </w:r>
      <w:proofErr w:type="spellStart"/>
      <w:r w:rsidR="0047735A" w:rsidRPr="0009565F">
        <w:rPr>
          <w:lang w:val="es-MX"/>
        </w:rPr>
        <w:t>Roccatagliata</w:t>
      </w:r>
      <w:proofErr w:type="spellEnd"/>
      <w:r w:rsidR="0047735A" w:rsidRPr="0009565F">
        <w:rPr>
          <w:lang w:val="es-MX"/>
        </w:rPr>
        <w:t xml:space="preserve"> por su posible pedido de consulto o profesor invitado. </w:t>
      </w:r>
    </w:p>
    <w:p w14:paraId="41140313" w14:textId="77777777" w:rsidR="00E86349" w:rsidRDefault="00E86349" w:rsidP="00EC7A39">
      <w:pPr>
        <w:pStyle w:val="Prrafodelista"/>
        <w:ind w:left="709"/>
        <w:rPr>
          <w:lang w:val="es-MX"/>
        </w:rPr>
      </w:pPr>
    </w:p>
    <w:p w14:paraId="339A9D77" w14:textId="3713D4C1" w:rsidR="0086475C" w:rsidRDefault="0086475C" w:rsidP="00EC7A39">
      <w:pPr>
        <w:pStyle w:val="Prrafodelista"/>
        <w:numPr>
          <w:ilvl w:val="0"/>
          <w:numId w:val="2"/>
        </w:numPr>
        <w:ind w:left="709"/>
        <w:jc w:val="both"/>
        <w:rPr>
          <w:lang w:val="es-MX"/>
        </w:rPr>
      </w:pPr>
      <w:r>
        <w:rPr>
          <w:lang w:val="es-MX"/>
        </w:rPr>
        <w:lastRenderedPageBreak/>
        <w:t xml:space="preserve">Se aprueba la nueva junta electoral que entenderá en la reapertura de la Encuesta de Opinión para le Elección de </w:t>
      </w:r>
      <w:proofErr w:type="gramStart"/>
      <w:r>
        <w:rPr>
          <w:lang w:val="es-MX"/>
        </w:rPr>
        <w:t>Director</w:t>
      </w:r>
      <w:proofErr w:type="gramEnd"/>
      <w:r>
        <w:rPr>
          <w:lang w:val="es-MX"/>
        </w:rPr>
        <w:t xml:space="preserve"> del DBBE, la cual estará conformada por:</w:t>
      </w:r>
    </w:p>
    <w:p w14:paraId="326EBD2B" w14:textId="08E9513E" w:rsidR="0086475C" w:rsidRDefault="0086475C" w:rsidP="00EC7A39">
      <w:pPr>
        <w:pStyle w:val="Prrafodelista"/>
        <w:ind w:left="709"/>
        <w:jc w:val="both"/>
        <w:rPr>
          <w:lang w:val="es-MX"/>
        </w:rPr>
      </w:pPr>
      <w:r>
        <w:rPr>
          <w:lang w:val="es-MX"/>
        </w:rPr>
        <w:t>Representantes por el Claustro de Profesores</w:t>
      </w:r>
      <w:r w:rsidRPr="0086475C">
        <w:rPr>
          <w:lang w:val="es-MX"/>
        </w:rPr>
        <w:t xml:space="preserve"> Dr. </w:t>
      </w:r>
      <w:r>
        <w:rPr>
          <w:lang w:val="es-MX"/>
        </w:rPr>
        <w:t xml:space="preserve">David </w:t>
      </w:r>
      <w:proofErr w:type="spellStart"/>
      <w:r>
        <w:rPr>
          <w:lang w:val="es-MX"/>
        </w:rPr>
        <w:t>Bilenca</w:t>
      </w:r>
      <w:proofErr w:type="spellEnd"/>
      <w:r>
        <w:rPr>
          <w:lang w:val="es-MX"/>
        </w:rPr>
        <w:t xml:space="preserve"> y Dr. Manuel Muñoz</w:t>
      </w:r>
    </w:p>
    <w:p w14:paraId="79DE7855" w14:textId="0EF81A4A" w:rsidR="0086475C" w:rsidRDefault="0086475C" w:rsidP="00EC7A39">
      <w:pPr>
        <w:pStyle w:val="Prrafodelista"/>
        <w:ind w:left="709"/>
        <w:jc w:val="both"/>
        <w:rPr>
          <w:lang w:val="es-MX"/>
        </w:rPr>
      </w:pPr>
      <w:r>
        <w:rPr>
          <w:lang w:val="es-MX"/>
        </w:rPr>
        <w:t xml:space="preserve">Representantes por el Claustro de Graduados: Dres. </w:t>
      </w:r>
      <w:proofErr w:type="spellStart"/>
      <w:r>
        <w:rPr>
          <w:lang w:val="es-MX"/>
        </w:rPr>
        <w:t>Amela</w:t>
      </w:r>
      <w:proofErr w:type="spellEnd"/>
      <w:r>
        <w:rPr>
          <w:lang w:val="es-MX"/>
        </w:rPr>
        <w:t xml:space="preserve"> García, Dr. Pablo </w:t>
      </w:r>
      <w:proofErr w:type="spellStart"/>
      <w:r>
        <w:rPr>
          <w:lang w:val="es-MX"/>
        </w:rPr>
        <w:t>Picca</w:t>
      </w:r>
      <w:proofErr w:type="spellEnd"/>
      <w:r>
        <w:rPr>
          <w:lang w:val="es-MX"/>
        </w:rPr>
        <w:t xml:space="preserve">, Dra. Mónica Iglesias, Dr. </w:t>
      </w:r>
      <w:proofErr w:type="spellStart"/>
      <w:r>
        <w:rPr>
          <w:lang w:val="es-MX"/>
        </w:rPr>
        <w:t>Andres</w:t>
      </w:r>
      <w:proofErr w:type="spellEnd"/>
      <w:r>
        <w:rPr>
          <w:lang w:val="es-MX"/>
        </w:rPr>
        <w:t xml:space="preserve"> Arena.</w:t>
      </w:r>
    </w:p>
    <w:p w14:paraId="16B18167" w14:textId="01A5579D" w:rsidR="00E86349" w:rsidRDefault="0086475C" w:rsidP="00EC7A39">
      <w:pPr>
        <w:pStyle w:val="Prrafodelista"/>
        <w:ind w:left="709"/>
        <w:jc w:val="both"/>
        <w:rPr>
          <w:lang w:val="es-MX"/>
        </w:rPr>
      </w:pPr>
      <w:r>
        <w:rPr>
          <w:lang w:val="es-MX"/>
        </w:rPr>
        <w:t>Representa</w:t>
      </w:r>
      <w:r w:rsidR="00B45A5F">
        <w:rPr>
          <w:lang w:val="es-MX"/>
        </w:rPr>
        <w:t>n</w:t>
      </w:r>
      <w:r>
        <w:rPr>
          <w:lang w:val="es-MX"/>
        </w:rPr>
        <w:t xml:space="preserve">tes por el claustro de Estudiantes: </w:t>
      </w:r>
      <w:proofErr w:type="spellStart"/>
      <w:r>
        <w:rPr>
          <w:lang w:val="es-MX"/>
        </w:rPr>
        <w:t>Est</w:t>
      </w:r>
      <w:proofErr w:type="spellEnd"/>
      <w:r>
        <w:rPr>
          <w:lang w:val="es-MX"/>
        </w:rPr>
        <w:t xml:space="preserve">. </w:t>
      </w:r>
      <w:r w:rsidR="001D4A0A">
        <w:rPr>
          <w:lang w:val="es-MX"/>
        </w:rPr>
        <w:t>Diego</w:t>
      </w:r>
      <w:r>
        <w:rPr>
          <w:lang w:val="es-MX"/>
        </w:rPr>
        <w:t xml:space="preserve"> </w:t>
      </w:r>
      <w:proofErr w:type="spellStart"/>
      <w:r>
        <w:rPr>
          <w:lang w:val="es-MX"/>
        </w:rPr>
        <w:t>Ciffarelli</w:t>
      </w:r>
      <w:proofErr w:type="spellEnd"/>
      <w:r>
        <w:rPr>
          <w:lang w:val="es-MX"/>
        </w:rPr>
        <w:t>.</w:t>
      </w:r>
    </w:p>
    <w:p w14:paraId="3F1ED07E" w14:textId="77777777" w:rsidR="00B45A5F" w:rsidRPr="00B45A5F" w:rsidRDefault="00B45A5F" w:rsidP="00EC7A39">
      <w:pPr>
        <w:pStyle w:val="Prrafodelista"/>
        <w:ind w:left="709"/>
        <w:jc w:val="both"/>
        <w:rPr>
          <w:lang w:val="es-MX"/>
        </w:rPr>
      </w:pPr>
    </w:p>
    <w:p w14:paraId="116C6DAC" w14:textId="04E4690C" w:rsidR="001D4A0A" w:rsidRDefault="00E86349" w:rsidP="00EC7A39">
      <w:pPr>
        <w:pStyle w:val="Prrafodelista"/>
        <w:numPr>
          <w:ilvl w:val="0"/>
          <w:numId w:val="2"/>
        </w:numPr>
        <w:ind w:left="567" w:hanging="141"/>
        <w:jc w:val="both"/>
        <w:rPr>
          <w:lang w:val="es-MX"/>
        </w:rPr>
      </w:pPr>
      <w:proofErr w:type="gramStart"/>
      <w:r>
        <w:rPr>
          <w:lang w:val="es-MX"/>
        </w:rPr>
        <w:t xml:space="preserve">Se propone </w:t>
      </w:r>
      <w:r w:rsidR="00B45A5F">
        <w:rPr>
          <w:lang w:val="es-MX"/>
        </w:rPr>
        <w:t xml:space="preserve">no prorrogar el cargo equiparado del Sr. </w:t>
      </w:r>
      <w:r w:rsidR="00B45A5F">
        <w:rPr>
          <w:lang w:val="es-MX"/>
        </w:rPr>
        <w:t xml:space="preserve">Pablo Pérgola </w:t>
      </w:r>
      <w:r w:rsidR="00B45A5F">
        <w:rPr>
          <w:lang w:val="es-MX"/>
        </w:rPr>
        <w:t xml:space="preserve">y </w:t>
      </w:r>
      <w:r>
        <w:rPr>
          <w:lang w:val="es-MX"/>
        </w:rPr>
        <w:t>contratar</w:t>
      </w:r>
      <w:r w:rsidR="00B45A5F">
        <w:rPr>
          <w:lang w:val="es-MX"/>
        </w:rPr>
        <w:t xml:space="preserve">lo </w:t>
      </w:r>
      <w:r>
        <w:rPr>
          <w:lang w:val="es-MX"/>
        </w:rPr>
        <w:t xml:space="preserve">mediante </w:t>
      </w:r>
      <w:r w:rsidR="00B45A5F">
        <w:rPr>
          <w:lang w:val="es-MX"/>
        </w:rPr>
        <w:t xml:space="preserve">un </w:t>
      </w:r>
      <w:r>
        <w:rPr>
          <w:lang w:val="es-MX"/>
        </w:rPr>
        <w:t>convenio de locación de servicios para mantenimiento</w:t>
      </w:r>
      <w:r w:rsidRPr="00EC7A39">
        <w:rPr>
          <w:shd w:val="clear" w:color="auto" w:fill="FFFF00"/>
          <w:lang w:val="es-MX"/>
        </w:rPr>
        <w:t xml:space="preserve"> de la PAGINA WEB?</w:t>
      </w:r>
      <w:proofErr w:type="gramEnd"/>
      <w:r w:rsidRPr="00EC7A39">
        <w:rPr>
          <w:shd w:val="clear" w:color="auto" w:fill="FFFF00"/>
          <w:lang w:val="es-MX"/>
        </w:rPr>
        <w:t xml:space="preserve"> </w:t>
      </w:r>
      <w:proofErr w:type="gramStart"/>
      <w:r w:rsidRPr="00EC7A39">
        <w:rPr>
          <w:shd w:val="clear" w:color="auto" w:fill="FFFF00"/>
          <w:lang w:val="es-MX"/>
        </w:rPr>
        <w:t>WEB MAIL?</w:t>
      </w:r>
      <w:proofErr w:type="gramEnd"/>
      <w:r w:rsidRPr="00EC7A39">
        <w:rPr>
          <w:shd w:val="clear" w:color="auto" w:fill="FFFF00"/>
          <w:lang w:val="es-MX"/>
        </w:rPr>
        <w:t xml:space="preserve"> a partir del XXXXX de 2022</w:t>
      </w:r>
      <w:r w:rsidR="001D4A0A" w:rsidRPr="00EC7A39">
        <w:rPr>
          <w:shd w:val="clear" w:color="auto" w:fill="FFFF00"/>
          <w:lang w:val="es-MX"/>
        </w:rPr>
        <w:t xml:space="preserve"> </w:t>
      </w:r>
      <w:r w:rsidR="001D4A0A">
        <w:rPr>
          <w:lang w:val="es-MX"/>
        </w:rPr>
        <w:t>y hasta el 31 de diciembre de 2022</w:t>
      </w:r>
      <w:r w:rsidR="00667EFB">
        <w:rPr>
          <w:lang w:val="es-MX"/>
        </w:rPr>
        <w:t xml:space="preserve"> con “Nivel 54” según el </w:t>
      </w:r>
      <w:r w:rsidR="00667EFB" w:rsidRPr="00EC7A39">
        <w:rPr>
          <w:shd w:val="clear" w:color="auto" w:fill="FFFF00"/>
          <w:lang w:val="es-MX"/>
        </w:rPr>
        <w:t>ANEXO V “Grilla de Honorarios” de la Resolución</w:t>
      </w:r>
      <w:r w:rsidR="00667EFB">
        <w:rPr>
          <w:lang w:val="es-MX"/>
        </w:rPr>
        <w:t xml:space="preserve">, que equivale a $ 40244,00 mensuales. </w:t>
      </w:r>
      <w:r w:rsidR="001D4A0A">
        <w:rPr>
          <w:lang w:val="es-MX"/>
        </w:rPr>
        <w:t>Los costos se cubrirán con recursos de DBBE.</w:t>
      </w:r>
      <w:r>
        <w:rPr>
          <w:lang w:val="es-MX"/>
        </w:rPr>
        <w:t xml:space="preserve"> </w:t>
      </w:r>
      <w:r w:rsidRPr="00EC7A39">
        <w:rPr>
          <w:b/>
          <w:bCs/>
          <w:lang w:val="es-MX"/>
        </w:rPr>
        <w:t>SE APRUEBA</w:t>
      </w:r>
      <w:r w:rsidR="001D4A0A" w:rsidRPr="00EC7A39">
        <w:rPr>
          <w:b/>
          <w:bCs/>
          <w:lang w:val="es-MX"/>
        </w:rPr>
        <w:t>.</w:t>
      </w:r>
    </w:p>
    <w:p w14:paraId="66B4E124" w14:textId="77777777" w:rsidR="00EC7A39" w:rsidRDefault="00EC7A39" w:rsidP="00EC7A39">
      <w:pPr>
        <w:pStyle w:val="Prrafodelista"/>
        <w:numPr>
          <w:ilvl w:val="0"/>
          <w:numId w:val="2"/>
        </w:numPr>
        <w:ind w:left="567" w:hanging="141"/>
        <w:jc w:val="both"/>
        <w:rPr>
          <w:lang w:val="es-MX"/>
        </w:rPr>
      </w:pPr>
    </w:p>
    <w:p w14:paraId="259AE4D7" w14:textId="38606B8E" w:rsidR="0086475C" w:rsidRDefault="006A0082" w:rsidP="00EC7A39">
      <w:pPr>
        <w:pStyle w:val="Prrafodelista"/>
        <w:numPr>
          <w:ilvl w:val="0"/>
          <w:numId w:val="2"/>
        </w:numPr>
        <w:ind w:left="567" w:hanging="141"/>
        <w:jc w:val="both"/>
        <w:rPr>
          <w:lang w:val="es-MX"/>
        </w:rPr>
      </w:pPr>
      <w:r>
        <w:rPr>
          <w:lang w:val="es-MX"/>
        </w:rPr>
        <w:t xml:space="preserve">La Dra. </w:t>
      </w:r>
      <w:proofErr w:type="gramStart"/>
      <w:r>
        <w:rPr>
          <w:lang w:val="es-MX"/>
        </w:rPr>
        <w:t xml:space="preserve">Lo  </w:t>
      </w:r>
      <w:proofErr w:type="spellStart"/>
      <w:r>
        <w:rPr>
          <w:lang w:val="es-MX"/>
        </w:rPr>
        <w:t>Nostro</w:t>
      </w:r>
      <w:proofErr w:type="spellEnd"/>
      <w:proofErr w:type="gramEnd"/>
      <w:r>
        <w:rPr>
          <w:lang w:val="es-MX"/>
        </w:rPr>
        <w:t xml:space="preserve"> presenta las notas de</w:t>
      </w:r>
      <w:r w:rsidR="00B45A5F" w:rsidRPr="006A0082">
        <w:rPr>
          <w:lang w:val="es-MX"/>
        </w:rPr>
        <w:t xml:space="preserve"> renunci</w:t>
      </w:r>
      <w:r>
        <w:rPr>
          <w:lang w:val="es-MX"/>
        </w:rPr>
        <w:t>a</w:t>
      </w:r>
      <w:r w:rsidR="00B45A5F" w:rsidRPr="006A0082">
        <w:rPr>
          <w:lang w:val="es-MX"/>
        </w:rPr>
        <w:t xml:space="preserve"> presentadas por los Dres. Jorge Muschietti</w:t>
      </w:r>
      <w:r>
        <w:rPr>
          <w:lang w:val="es-MX"/>
        </w:rPr>
        <w:t xml:space="preserve"> y Gabriel Manrique como representantes Titular y suplente respectivamente de la comisión de doctorado del DBBE y su renuncia a la </w:t>
      </w:r>
      <w:proofErr w:type="spellStart"/>
      <w:r>
        <w:rPr>
          <w:lang w:val="es-MX"/>
        </w:rPr>
        <w:t>Subcomision</w:t>
      </w:r>
      <w:proofErr w:type="spellEnd"/>
      <w:r>
        <w:rPr>
          <w:lang w:val="es-MX"/>
        </w:rPr>
        <w:t xml:space="preserve"> de Doctorado del DBBE. A propuesta de la SCD del DBBE el CODEP</w:t>
      </w:r>
      <w:r w:rsidR="00B45A5F" w:rsidRPr="006A0082">
        <w:rPr>
          <w:lang w:val="es-MX"/>
        </w:rPr>
        <w:t xml:space="preserve"> aprueba l</w:t>
      </w:r>
      <w:r>
        <w:rPr>
          <w:lang w:val="es-MX"/>
        </w:rPr>
        <w:t xml:space="preserve">a nueva conformación de la SCD que quedará integrada por los Dres. Walter </w:t>
      </w:r>
      <w:proofErr w:type="spellStart"/>
      <w:r>
        <w:rPr>
          <w:lang w:val="es-MX"/>
        </w:rPr>
        <w:t>Farina</w:t>
      </w:r>
      <w:proofErr w:type="spellEnd"/>
      <w:r>
        <w:rPr>
          <w:lang w:val="es-MX"/>
        </w:rPr>
        <w:t xml:space="preserve">, Irene </w:t>
      </w:r>
      <w:proofErr w:type="spellStart"/>
      <w:r>
        <w:rPr>
          <w:lang w:val="es-MX"/>
        </w:rPr>
        <w:t>Baroli</w:t>
      </w:r>
      <w:proofErr w:type="spellEnd"/>
      <w:r>
        <w:rPr>
          <w:lang w:val="es-MX"/>
        </w:rPr>
        <w:t xml:space="preserve"> y Leopoldo </w:t>
      </w:r>
      <w:proofErr w:type="spellStart"/>
      <w:r>
        <w:rPr>
          <w:lang w:val="es-MX"/>
        </w:rPr>
        <w:t>Iannone</w:t>
      </w:r>
      <w:proofErr w:type="spellEnd"/>
      <w:r>
        <w:rPr>
          <w:lang w:val="es-MX"/>
        </w:rPr>
        <w:t xml:space="preserve"> quienes se desempeñaran como miembros titulares y los Dres. </w:t>
      </w:r>
      <w:proofErr w:type="spellStart"/>
      <w:r>
        <w:rPr>
          <w:lang w:val="es-MX"/>
        </w:rPr>
        <w:t>Julian</w:t>
      </w:r>
      <w:proofErr w:type="spellEnd"/>
      <w:r>
        <w:rPr>
          <w:lang w:val="es-MX"/>
        </w:rPr>
        <w:t xml:space="preserve"> </w:t>
      </w:r>
      <w:proofErr w:type="spellStart"/>
      <w:r>
        <w:rPr>
          <w:lang w:val="es-MX"/>
        </w:rPr>
        <w:t>Faivovich</w:t>
      </w:r>
      <w:proofErr w:type="spellEnd"/>
      <w:r>
        <w:rPr>
          <w:lang w:val="es-MX"/>
        </w:rPr>
        <w:t xml:space="preserve"> y Andrea Pozzi como miembros suplentes. Se aprueba la designación del Dr. Walter </w:t>
      </w:r>
      <w:proofErr w:type="spellStart"/>
      <w:r>
        <w:rPr>
          <w:lang w:val="es-MX"/>
        </w:rPr>
        <w:t>Farina</w:t>
      </w:r>
      <w:proofErr w:type="spellEnd"/>
      <w:r>
        <w:rPr>
          <w:lang w:val="es-MX"/>
        </w:rPr>
        <w:t xml:space="preserve"> </w:t>
      </w:r>
      <w:r w:rsidR="00451FCD">
        <w:rPr>
          <w:lang w:val="es-MX"/>
        </w:rPr>
        <w:t xml:space="preserve">y del </w:t>
      </w:r>
      <w:r w:rsidR="00451FCD">
        <w:rPr>
          <w:lang w:val="es-MX"/>
        </w:rPr>
        <w:t xml:space="preserve">Dr. Leopoldo </w:t>
      </w:r>
      <w:proofErr w:type="spellStart"/>
      <w:r w:rsidR="00451FCD">
        <w:rPr>
          <w:lang w:val="es-MX"/>
        </w:rPr>
        <w:t>Iannone</w:t>
      </w:r>
      <w:proofErr w:type="spellEnd"/>
      <w:r w:rsidR="00451FCD">
        <w:rPr>
          <w:lang w:val="es-MX"/>
        </w:rPr>
        <w:t xml:space="preserve"> </w:t>
      </w:r>
      <w:r>
        <w:rPr>
          <w:lang w:val="es-MX"/>
        </w:rPr>
        <w:t xml:space="preserve">como </w:t>
      </w:r>
      <w:proofErr w:type="gramStart"/>
      <w:r>
        <w:rPr>
          <w:lang w:val="es-MX"/>
        </w:rPr>
        <w:t>representante</w:t>
      </w:r>
      <w:r w:rsidR="00451FCD">
        <w:rPr>
          <w:lang w:val="es-MX"/>
        </w:rPr>
        <w:t>s</w:t>
      </w:r>
      <w:r>
        <w:rPr>
          <w:lang w:val="es-MX"/>
        </w:rPr>
        <w:t xml:space="preserve"> titular</w:t>
      </w:r>
      <w:proofErr w:type="gramEnd"/>
      <w:r>
        <w:rPr>
          <w:lang w:val="es-MX"/>
        </w:rPr>
        <w:t xml:space="preserve"> </w:t>
      </w:r>
      <w:r w:rsidR="00451FCD">
        <w:rPr>
          <w:lang w:val="es-MX"/>
        </w:rPr>
        <w:t xml:space="preserve">y suplentes </w:t>
      </w:r>
      <w:r>
        <w:rPr>
          <w:lang w:val="es-MX"/>
        </w:rPr>
        <w:t xml:space="preserve">por el DBBE en la Comisión de Doctorado </w:t>
      </w:r>
      <w:r w:rsidR="00451FCD">
        <w:rPr>
          <w:lang w:val="es-MX"/>
        </w:rPr>
        <w:t>de la FCEN.</w:t>
      </w:r>
    </w:p>
    <w:p w14:paraId="660AF09D" w14:textId="6AFAAB93" w:rsidR="00451FCD" w:rsidRDefault="00451FCD" w:rsidP="00EC7A39">
      <w:pPr>
        <w:pStyle w:val="Prrafodelista"/>
        <w:numPr>
          <w:ilvl w:val="0"/>
          <w:numId w:val="2"/>
        </w:numPr>
        <w:ind w:left="567" w:hanging="141"/>
        <w:jc w:val="both"/>
        <w:rPr>
          <w:lang w:val="es-MX"/>
        </w:rPr>
      </w:pPr>
      <w:r>
        <w:rPr>
          <w:lang w:val="es-MX"/>
        </w:rPr>
        <w:t xml:space="preserve">Se aprueba la adecuación del arancel de los cursos de Posgrado: </w:t>
      </w:r>
      <w:r w:rsidRPr="00451FCD">
        <w:rPr>
          <w:lang w:val="es-MX"/>
        </w:rPr>
        <w:t>Tópicos en Fisiología y Comportamiento de Insectos</w:t>
      </w:r>
      <w:r>
        <w:rPr>
          <w:lang w:val="es-MX"/>
        </w:rPr>
        <w:t xml:space="preserve"> </w:t>
      </w:r>
      <w:r w:rsidR="0082010E">
        <w:rPr>
          <w:lang w:val="es-MX"/>
        </w:rPr>
        <w:t xml:space="preserve">Categoría </w:t>
      </w:r>
      <w:r w:rsidR="0082010E">
        <w:rPr>
          <w:lang w:val="es-MX"/>
        </w:rPr>
        <w:t xml:space="preserve">4: </w:t>
      </w:r>
      <w:r w:rsidR="0082010E">
        <w:rPr>
          <w:lang w:val="es-MX"/>
        </w:rPr>
        <w:t>$</w:t>
      </w:r>
      <w:r w:rsidR="0082010E">
        <w:rPr>
          <w:lang w:val="es-MX"/>
        </w:rPr>
        <w:t>8000,00</w:t>
      </w:r>
      <w:r w:rsidR="0082010E">
        <w:rPr>
          <w:lang w:val="es-MX"/>
        </w:rPr>
        <w:t xml:space="preserve"> </w:t>
      </w:r>
      <w:r>
        <w:rPr>
          <w:lang w:val="es-MX"/>
        </w:rPr>
        <w:t xml:space="preserve">y </w:t>
      </w:r>
      <w:r w:rsidRPr="00451FCD">
        <w:rPr>
          <w:lang w:val="es-MX"/>
        </w:rPr>
        <w:t>M</w:t>
      </w:r>
      <w:r>
        <w:rPr>
          <w:lang w:val="es-MX"/>
        </w:rPr>
        <w:t>orfología Funcional de los tejidos animales</w:t>
      </w:r>
      <w:r w:rsidR="0082010E">
        <w:rPr>
          <w:lang w:val="es-MX"/>
        </w:rPr>
        <w:t xml:space="preserve"> Categoría 3: $6000,00.</w:t>
      </w:r>
    </w:p>
    <w:p w14:paraId="2D951659" w14:textId="4B871632" w:rsidR="0082010E" w:rsidRDefault="0082010E" w:rsidP="00EC7A39">
      <w:pPr>
        <w:pStyle w:val="Prrafodelista"/>
        <w:ind w:left="567"/>
        <w:jc w:val="both"/>
        <w:rPr>
          <w:lang w:val="es-MX"/>
        </w:rPr>
      </w:pPr>
    </w:p>
    <w:p w14:paraId="186B490B" w14:textId="01358F66" w:rsidR="0082010E" w:rsidRPr="00451FCD" w:rsidRDefault="0082010E" w:rsidP="00EC7A39">
      <w:pPr>
        <w:pStyle w:val="Prrafodelista"/>
        <w:ind w:left="567"/>
        <w:jc w:val="both"/>
        <w:rPr>
          <w:lang w:val="es-MX"/>
        </w:rPr>
      </w:pPr>
      <w:r>
        <w:rPr>
          <w:lang w:val="es-MX"/>
        </w:rPr>
        <w:t>Siendo las 13:30 se da por finalizada la reunión.</w:t>
      </w:r>
    </w:p>
    <w:sectPr w:rsidR="0082010E" w:rsidRPr="00451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DE5"/>
    <w:multiLevelType w:val="hybridMultilevel"/>
    <w:tmpl w:val="8E6C5EEA"/>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AE201AE"/>
    <w:multiLevelType w:val="hybridMultilevel"/>
    <w:tmpl w:val="D28E4780"/>
    <w:lvl w:ilvl="0" w:tplc="E7507790">
      <w:start w:val="1"/>
      <w:numFmt w:val="decimal"/>
      <w:lvlText w:val="%1)"/>
      <w:lvlJc w:val="left"/>
      <w:pPr>
        <w:ind w:left="1080" w:hanging="360"/>
      </w:pPr>
      <w:rPr>
        <w:rFonts w:asciiTheme="minorHAnsi" w:eastAsiaTheme="minorHAnsi" w:hAnsiTheme="minorHAnsi" w:cstheme="minorBid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7AFF6C06"/>
    <w:multiLevelType w:val="hybridMultilevel"/>
    <w:tmpl w:val="8BC220AA"/>
    <w:lvl w:ilvl="0" w:tplc="36689E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009916149">
    <w:abstractNumId w:val="2"/>
  </w:num>
  <w:num w:numId="2" w16cid:durableId="1274551677">
    <w:abstractNumId w:val="1"/>
  </w:num>
  <w:num w:numId="3" w16cid:durableId="81024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3"/>
    <w:rsid w:val="0009565F"/>
    <w:rsid w:val="000B1F9A"/>
    <w:rsid w:val="001641B0"/>
    <w:rsid w:val="001D4A0A"/>
    <w:rsid w:val="002A79EA"/>
    <w:rsid w:val="003011D7"/>
    <w:rsid w:val="003459EB"/>
    <w:rsid w:val="00346828"/>
    <w:rsid w:val="003D0C20"/>
    <w:rsid w:val="004030C8"/>
    <w:rsid w:val="00451FCD"/>
    <w:rsid w:val="0047735A"/>
    <w:rsid w:val="004F04C8"/>
    <w:rsid w:val="005155F1"/>
    <w:rsid w:val="005F7027"/>
    <w:rsid w:val="00667EFB"/>
    <w:rsid w:val="006A0082"/>
    <w:rsid w:val="006D008F"/>
    <w:rsid w:val="007143BC"/>
    <w:rsid w:val="007D0CE4"/>
    <w:rsid w:val="0082010E"/>
    <w:rsid w:val="008450BC"/>
    <w:rsid w:val="0086475C"/>
    <w:rsid w:val="008D47E4"/>
    <w:rsid w:val="00992ADC"/>
    <w:rsid w:val="00AA41C0"/>
    <w:rsid w:val="00B45A5F"/>
    <w:rsid w:val="00BE1BDE"/>
    <w:rsid w:val="00D14E33"/>
    <w:rsid w:val="00E86349"/>
    <w:rsid w:val="00E906A3"/>
    <w:rsid w:val="00EC7A39"/>
    <w:rsid w:val="00F91F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F2AE"/>
  <w15:chartTrackingRefBased/>
  <w15:docId w15:val="{A77BBCA0-A0EE-40A9-8A6A-F739D294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2022-06-29T12:38:00Z</dcterms:created>
  <dcterms:modified xsi:type="dcterms:W3CDTF">2022-07-12T00:33:00Z</dcterms:modified>
</cp:coreProperties>
</file>